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4pxmht656xan" w:id="0"/>
      <w:bookmarkEnd w:id="0"/>
      <w:r w:rsidDel="00000000" w:rsidR="00000000" w:rsidRPr="00000000">
        <w:rPr>
          <w:rtl w:val="0"/>
        </w:rPr>
        <w:t xml:space="preserve">Гайд по прохождению ИИТ</w:t>
      </w:r>
    </w:p>
    <w:p w:rsidR="00000000" w:rsidDel="00000000" w:rsidP="00000000" w:rsidRDefault="00000000" w:rsidRPr="00000000" w14:paraId="00000002">
      <w:pPr>
        <w:pStyle w:val="Subtitle"/>
        <w:jc w:val="center"/>
        <w:rPr/>
      </w:pPr>
      <w:bookmarkStart w:colFirst="0" w:colLast="0" w:name="_mvufzvxzlzuj" w:id="1"/>
      <w:bookmarkEnd w:id="1"/>
      <w:r w:rsidDel="00000000" w:rsidR="00000000" w:rsidRPr="00000000">
        <w:rPr>
          <w:rtl w:val="0"/>
        </w:rPr>
        <w:t xml:space="preserve">(Часть Вторая, Семестр Шестой, Год 2019)</w:t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Дисклеймер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Все написанное дальше является субъективным мнением и не претендует на истинность.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Девиз: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Не откладывай учебу на потом, а то будет суп с Котом.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9"/>
                <w:szCs w:val="9"/>
              </w:rPr>
            </w:pPr>
            <w:r w:rsidDel="00000000" w:rsidR="00000000" w:rsidRPr="00000000">
              <w:rPr>
                <w:i w:val="1"/>
                <w:sz w:val="9"/>
                <w:szCs w:val="9"/>
                <w:rtl w:val="0"/>
              </w:rPr>
              <w:t xml:space="preserve">Side effects may include: Inability to breathe, Temporary tooth loss, Severe anal bleeding, Redundancy, Redundancy, Spontaneous Ejaculation, Ramndo Dylseixa and Death</w:t>
            </w:r>
          </w:p>
        </w:tc>
      </w:tr>
    </w:tbl>
    <w:p w:rsidR="00000000" w:rsidDel="00000000" w:rsidP="00000000" w:rsidRDefault="00000000" w:rsidRPr="00000000" w14:paraId="00000007">
      <w:pPr>
        <w:pStyle w:val="Heading2"/>
        <w:jc w:val="center"/>
        <w:rPr/>
      </w:pPr>
      <w:bookmarkStart w:colFirst="0" w:colLast="0" w:name="_e13geyeavw0t" w:id="2"/>
      <w:bookmarkEnd w:id="2"/>
      <w:r w:rsidDel="00000000" w:rsidR="00000000" w:rsidRPr="00000000">
        <w:rPr>
          <w:rtl w:val="0"/>
        </w:rPr>
        <w:t xml:space="preserve">Основы программной инженерии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В простонародии — ОПИ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Лектор:</w:t>
      </w:r>
      <w:r w:rsidDel="00000000" w:rsidR="00000000" w:rsidRPr="00000000">
        <w:rPr>
          <w:rtl w:val="0"/>
        </w:rPr>
        <w:t xml:space="preserve"> Кулямин Виктор Вячеславович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Девиз:</w:t>
      </w:r>
      <w:r w:rsidDel="00000000" w:rsidR="00000000" w:rsidRPr="00000000">
        <w:rPr>
          <w:rtl w:val="0"/>
        </w:rPr>
        <w:t xml:space="preserve"> Так. Погоди. А что это за предмет вообще?</w:t>
      </w:r>
    </w:p>
    <w:p w:rsidR="00000000" w:rsidDel="00000000" w:rsidP="00000000" w:rsidRDefault="00000000" w:rsidRPr="00000000" w14:paraId="0000000B">
      <w:pPr>
        <w:pStyle w:val="Heading3"/>
        <w:rPr/>
      </w:pPr>
      <w:bookmarkStart w:colFirst="0" w:colLast="0" w:name="_4zuewq9f7gam" w:id="3"/>
      <w:bookmarkEnd w:id="3"/>
      <w:r w:rsidDel="00000000" w:rsidR="00000000" w:rsidRPr="00000000">
        <w:rPr>
          <w:rtl w:val="0"/>
        </w:rPr>
        <w:t xml:space="preserve">Лекции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Материал потенциально полезный </w:t>
      </w:r>
      <w:r w:rsidDel="00000000" w:rsidR="00000000" w:rsidRPr="00000000">
        <w:rPr>
          <w:sz w:val="16"/>
          <w:szCs w:val="16"/>
          <w:rtl w:val="0"/>
        </w:rPr>
        <w:t xml:space="preserve">(это спорный вопрос)</w:t>
      </w:r>
      <w:r w:rsidDel="00000000" w:rsidR="00000000" w:rsidRPr="00000000">
        <w:rPr>
          <w:rtl w:val="0"/>
        </w:rPr>
        <w:t xml:space="preserve">, но читается скучно. Лектор не использует проектор и рисует схемы на доске.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mxtq1fkclhwr" w:id="4"/>
      <w:bookmarkEnd w:id="4"/>
      <w:r w:rsidDel="00000000" w:rsidR="00000000" w:rsidRPr="00000000">
        <w:rPr>
          <w:rtl w:val="0"/>
        </w:rPr>
        <w:t xml:space="preserve">Зачет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Чтобы получить зачет, нужно написать 2 контрольные в виде тестов. Проходные баллы крайне низкие, можно пользоваться ноутбуками и соседями, переписывать можно до победного конца, попыток даже &gt;3. Лекции выложены на сайте.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Советы, как облегчить себе процесс сдачи КР с первого раза:</w:t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Скачайте заранее себе на ноутбук книжку лектора (Кулямин В.В.)</w:t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Убедитесь, что по ней работает поиск на русском.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КР, если не нашелся какой-то термин, попробуйте искать синонимы.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jc w:val="center"/>
        <w:rPr/>
      </w:pPr>
      <w:bookmarkStart w:colFirst="0" w:colLast="0" w:name="_jb2nmzbuyvh4" w:id="5"/>
      <w:bookmarkEnd w:id="5"/>
      <w:r w:rsidDel="00000000" w:rsidR="00000000" w:rsidRPr="00000000">
        <w:rPr>
          <w:rtl w:val="0"/>
        </w:rPr>
        <w:t xml:space="preserve">Формальные языки и автоматы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В простонародии — Формалки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Лектор:</w:t>
      </w:r>
      <w:r w:rsidDel="00000000" w:rsidR="00000000" w:rsidRPr="00000000">
        <w:rPr>
          <w:rtl w:val="0"/>
        </w:rPr>
        <w:t xml:space="preserve"> Игнатьев Валерий Николаевич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rtl w:val="0"/>
        </w:rPr>
        <w:t xml:space="preserve">Девиз:</w:t>
      </w:r>
      <w:r w:rsidDel="00000000" w:rsidR="00000000" w:rsidRPr="00000000">
        <w:rPr>
          <w:rtl w:val="0"/>
        </w:rPr>
        <w:t xml:space="preserve"> Никакого отрицания леммы о накачке!</w:t>
      </w:r>
    </w:p>
    <w:p w:rsidR="00000000" w:rsidDel="00000000" w:rsidP="00000000" w:rsidRDefault="00000000" w:rsidRPr="00000000" w14:paraId="00000018">
      <w:pPr>
        <w:pStyle w:val="Heading3"/>
        <w:rPr/>
      </w:pPr>
      <w:bookmarkStart w:colFirst="0" w:colLast="0" w:name="_l3reddksct5w" w:id="6"/>
      <w:bookmarkEnd w:id="6"/>
      <w:r w:rsidDel="00000000" w:rsidR="00000000" w:rsidRPr="00000000">
        <w:rPr>
          <w:rtl w:val="0"/>
        </w:rPr>
        <w:t xml:space="preserve">Лекции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Лекции полностью читаются с презентаций, которые будут выложены в сети. В начале каждой лекции проводится самостоятельная на 5 минут (три вопроса да/нет или маленькие задачи), пользоваться можно чем угодно, но разговаривать нельзя. Некоторых он ловит на списывании, обнуляет результат и выделяет красным в таблице результатов — так что аккуратно.</w:t>
      </w:r>
    </w:p>
    <w:p w:rsidR="00000000" w:rsidDel="00000000" w:rsidP="00000000" w:rsidRDefault="00000000" w:rsidRPr="00000000" w14:paraId="0000001A">
      <w:pPr>
        <w:pStyle w:val="Heading3"/>
        <w:rPr/>
      </w:pPr>
      <w:bookmarkStart w:colFirst="0" w:colLast="0" w:name="_cux1apdgnm58" w:id="7"/>
      <w:bookmarkEnd w:id="7"/>
      <w:r w:rsidDel="00000000" w:rsidR="00000000" w:rsidRPr="00000000">
        <w:rPr>
          <w:rtl w:val="0"/>
        </w:rPr>
        <w:t xml:space="preserve">Контрольные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После каждых 4 лекций проводится контрольная на всю пару, пользоваться можно только бумажными материалами. В отличие от самостоятельных, к контрольным нужно хорошо подготовиться. Для этого рекомендуется прорешивать варианты предыдущих лет и слушать на семинарах.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По итогам самостоятельных и контрольных выставляется предварительная оценка, которую можно получить автоматом (3, 4 или 5). При желании, можно повысить оценку на экзамене. В этом случае дается до 4 баллов бонусом за работу в семестре, на самом экзамене можно получить максимум 25 баллов + бонус.</w:t>
      </w:r>
    </w:p>
    <w:p w:rsidR="00000000" w:rsidDel="00000000" w:rsidP="00000000" w:rsidRDefault="00000000" w:rsidRPr="00000000" w14:paraId="0000001E">
      <w:pPr>
        <w:pStyle w:val="Heading3"/>
        <w:rPr/>
      </w:pPr>
      <w:bookmarkStart w:colFirst="0" w:colLast="0" w:name="_q2efpbyl0o0d" w:id="8"/>
      <w:bookmarkEnd w:id="8"/>
      <w:r w:rsidDel="00000000" w:rsidR="00000000" w:rsidRPr="00000000">
        <w:rPr>
          <w:rtl w:val="0"/>
        </w:rPr>
        <w:t xml:space="preserve">Семинары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На семинарах разбираются задачи, которые будут на контрольных. Полезность семинаров сильно зависит от семинариста: от бесполезного до супер полезного (© Никита Бобко). За семестр один из нас послушал пять преподов, никто из них не следил за посещаемостью, можно было выбрать того, кто объясняет адекватно (методом тыка, конечно же).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jc w:val="center"/>
        <w:rPr/>
      </w:pPr>
      <w:bookmarkStart w:colFirst="0" w:colLast="0" w:name="_z0as8ry1i3sx" w:id="9"/>
      <w:bookmarkEnd w:id="9"/>
      <w:r w:rsidDel="00000000" w:rsidR="00000000" w:rsidRPr="00000000">
        <w:rPr>
          <w:rtl w:val="0"/>
        </w:rPr>
        <w:t xml:space="preserve">Сложность алгоритмов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В простонародии — СА, сложности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rtl w:val="0"/>
        </w:rPr>
        <w:t xml:space="preserve">Лектор:</w:t>
      </w:r>
      <w:r w:rsidDel="00000000" w:rsidR="00000000" w:rsidRPr="00000000">
        <w:rPr>
          <w:rtl w:val="0"/>
        </w:rPr>
        <w:t xml:space="preserve"> Абрамов Сергей Александрович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b w:val="1"/>
          <w:rtl w:val="0"/>
        </w:rPr>
        <w:t xml:space="preserve">Девиз:</w:t>
      </w:r>
      <w:r w:rsidDel="00000000" w:rsidR="00000000" w:rsidRPr="00000000">
        <w:rPr>
          <w:rtl w:val="0"/>
        </w:rPr>
        <w:t xml:space="preserve"> Этот курс “не про сортировки”.</w:t>
      </w:r>
    </w:p>
    <w:p w:rsidR="00000000" w:rsidDel="00000000" w:rsidP="00000000" w:rsidRDefault="00000000" w:rsidRPr="00000000" w14:paraId="00000024">
      <w:pPr>
        <w:pStyle w:val="Heading3"/>
        <w:rPr/>
      </w:pPr>
      <w:bookmarkStart w:colFirst="0" w:colLast="0" w:name="_mo6e9ua935f2" w:id="10"/>
      <w:bookmarkEnd w:id="10"/>
      <w:r w:rsidDel="00000000" w:rsidR="00000000" w:rsidRPr="00000000">
        <w:rPr>
          <w:rtl w:val="0"/>
        </w:rPr>
        <w:t xml:space="preserve">Лекции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Курс странный потому что является чем-то средним между менее строгой/прикладной версией Методов Оптимизации (из этого же семестра) и курсом Алгоритмов (из первого семестра).</w:t>
      </w:r>
    </w:p>
    <w:p w:rsidR="00000000" w:rsidDel="00000000" w:rsidP="00000000" w:rsidRDefault="00000000" w:rsidRPr="00000000" w14:paraId="00000026">
      <w:pPr>
        <w:pStyle w:val="Heading3"/>
        <w:rPr/>
      </w:pPr>
      <w:bookmarkStart w:colFirst="0" w:colLast="0" w:name="_gjt8sh3salhm" w:id="11"/>
      <w:bookmarkEnd w:id="11"/>
      <w:r w:rsidDel="00000000" w:rsidR="00000000" w:rsidRPr="00000000">
        <w:rPr>
          <w:rtl w:val="0"/>
        </w:rPr>
        <w:t xml:space="preserve">Контрольные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Оценка за курс — усредненная оценка за две контрольные. Контрольные можно написать на экзамене, но лучше этого не делать. Основные задания в контрольной — ответить да/нет («допустима ли такая оценка?»). На контрольной можно пользоваться печатными материалами. Методичка лектора есть в библиотеке, но сходу на КР разобраться не открывая до КР методичку у вас не получится. Методичка написана внятно, не ленитесь, прочитайте ее.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Тем, кто пропустил не больше 1 лекции </w:t>
      </w:r>
      <w:r w:rsidDel="00000000" w:rsidR="00000000" w:rsidRPr="00000000">
        <w:rPr>
          <w:sz w:val="16"/>
          <w:szCs w:val="16"/>
          <w:rtl w:val="0"/>
        </w:rPr>
        <w:t xml:space="preserve">(посещаемость никто не проверял, использовался метод “кто самый честный + помнит ли вас лектор”)</w:t>
      </w:r>
      <w:r w:rsidDel="00000000" w:rsidR="00000000" w:rsidRPr="00000000">
        <w:rPr>
          <w:rtl w:val="0"/>
        </w:rPr>
        <w:t xml:space="preserve"> засчитывали 5 за вторую контрольную автоматом </w:t>
      </w:r>
      <w:r w:rsidDel="00000000" w:rsidR="00000000" w:rsidRPr="00000000">
        <w:rPr>
          <w:sz w:val="16"/>
          <w:szCs w:val="16"/>
          <w:rtl w:val="0"/>
        </w:rPr>
        <w:t xml:space="preserve">(это был приятный сюрприз, не стоит рассчитывать, что это будет и в следующем году, ваш кэп)</w:t>
      </w:r>
      <w:r w:rsidDel="00000000" w:rsidR="00000000" w:rsidRPr="00000000">
        <w:rPr>
          <w:rtl w:val="0"/>
        </w:rPr>
        <w:t xml:space="preserve">. Подготовиться ко второй КР займет в N раз меньше времени, чем посетить все лекции, но на лекциях всегда можно заняться чем-то полезным.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jc w:val="center"/>
        <w:rPr/>
      </w:pPr>
      <w:bookmarkStart w:colFirst="0" w:colLast="0" w:name="_tswb96hm0q8f" w:id="12"/>
      <w:bookmarkEnd w:id="12"/>
      <w:r w:rsidDel="00000000" w:rsidR="00000000" w:rsidRPr="00000000">
        <w:rPr>
          <w:rtl w:val="0"/>
        </w:rPr>
        <w:t xml:space="preserve">Функциональный анализ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В простонародии — Функан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b w:val="1"/>
          <w:rtl w:val="0"/>
        </w:rPr>
        <w:t xml:space="preserve">Лектор:</w:t>
      </w:r>
      <w:r w:rsidDel="00000000" w:rsidR="00000000" w:rsidRPr="00000000">
        <w:rPr>
          <w:rtl w:val="0"/>
        </w:rPr>
        <w:t xml:space="preserve"> Капустин Николай Юрьевич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b w:val="1"/>
          <w:rtl w:val="0"/>
        </w:rPr>
        <w:t xml:space="preserve">Девиз: </w:t>
      </w:r>
      <w:r w:rsidDel="00000000" w:rsidR="00000000" w:rsidRPr="00000000">
        <w:rPr>
          <w:rtl w:val="0"/>
        </w:rPr>
        <w:t xml:space="preserve">Единственный автомат, о котором вы услышите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тот, который в детстве собирал и разбирал Капустин.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rPr/>
      </w:pPr>
      <w:bookmarkStart w:colFirst="0" w:colLast="0" w:name="_86y8p032xg8o" w:id="13"/>
      <w:bookmarkEnd w:id="13"/>
      <w:r w:rsidDel="00000000" w:rsidR="00000000" w:rsidRPr="00000000">
        <w:rPr>
          <w:rtl w:val="0"/>
        </w:rPr>
        <w:t xml:space="preserve">Лекции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Лекции наполовину состоят из функана и наполовину из о***тельных </w:t>
      </w:r>
      <w:r w:rsidDel="00000000" w:rsidR="00000000" w:rsidRPr="00000000">
        <w:rPr>
          <w:sz w:val="16"/>
          <w:szCs w:val="16"/>
          <w:rtl w:val="0"/>
        </w:rPr>
        <w:t xml:space="preserve">(объективно)</w:t>
      </w:r>
      <w:r w:rsidDel="00000000" w:rsidR="00000000" w:rsidRPr="00000000">
        <w:rPr>
          <w:rtl w:val="0"/>
        </w:rPr>
        <w:t xml:space="preserve"> историй из жизни Капустина. Предмет очень сложный и очень не приятный.</w:t>
      </w:r>
    </w:p>
    <w:p w:rsidR="00000000" w:rsidDel="00000000" w:rsidP="00000000" w:rsidRDefault="00000000" w:rsidRPr="00000000" w14:paraId="00000030">
      <w:pPr>
        <w:pStyle w:val="Heading3"/>
        <w:rPr/>
      </w:pPr>
      <w:bookmarkStart w:colFirst="0" w:colLast="0" w:name="_feeqej6n2lkc" w:id="14"/>
      <w:bookmarkEnd w:id="14"/>
      <w:r w:rsidDel="00000000" w:rsidR="00000000" w:rsidRPr="00000000">
        <w:rPr>
          <w:rtl w:val="0"/>
        </w:rPr>
        <w:t xml:space="preserve">Зачет</w:t>
      </w:r>
    </w:p>
    <w:p w:rsidR="00000000" w:rsidDel="00000000" w:rsidP="00000000" w:rsidRDefault="00000000" w:rsidRPr="00000000" w14:paraId="00000031">
      <w:pPr>
        <w:rPr>
          <w:u w:val="single"/>
        </w:rPr>
      </w:pPr>
      <w:r w:rsidDel="00000000" w:rsidR="00000000" w:rsidRPr="00000000">
        <w:rPr>
          <w:rtl w:val="0"/>
        </w:rPr>
        <w:t xml:space="preserve">Способов получения зачета три: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Обычная сдача зачета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>
          <w:rtl w:val="0"/>
        </w:rPr>
        <w:t xml:space="preserve">Это “способ” получения зачета только формально. Статистически, этим методом сдает 1 из 8 человек. </w:t>
      </w:r>
      <w:r w:rsidDel="00000000" w:rsidR="00000000" w:rsidRPr="00000000">
        <w:rPr>
          <w:b w:val="1"/>
          <w:rtl w:val="0"/>
        </w:rPr>
        <w:t xml:space="preserve">Пожалуйста, пощадите себя и не попадайте сюда.</w:t>
      </w:r>
      <w:r w:rsidDel="00000000" w:rsidR="00000000" w:rsidRPr="00000000">
        <w:rPr>
          <w:rtl w:val="0"/>
        </w:rPr>
        <w:t xml:space="preserve"> Серьезно. Капустин очень любит рассказывать, как из-за функана отчислили 7 (в других версиях до 10) человек с третьего потока.</w:t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  <w:t xml:space="preserve">Хотя в теории скатать на зачете можно </w:t>
      </w:r>
      <w:r w:rsidDel="00000000" w:rsidR="00000000" w:rsidRPr="00000000">
        <w:rPr>
          <w:sz w:val="16"/>
          <w:szCs w:val="16"/>
          <w:rtl w:val="0"/>
        </w:rPr>
        <w:t xml:space="preserve">(но сложно, получается у 1 из 8 человек при условии наличия нереального везения)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Капустин зовет своего аспиранта, который ходит по аудитории и внимательно смотрит </w:t>
      </w:r>
      <w:r w:rsidDel="00000000" w:rsidR="00000000" w:rsidRPr="00000000">
        <w:rPr>
          <w:sz w:val="16"/>
          <w:szCs w:val="16"/>
          <w:rtl w:val="0"/>
        </w:rPr>
        <w:t xml:space="preserve">(порой он внимательно просматривал каждый ряд сбоку)</w:t>
      </w:r>
      <w:r w:rsidDel="00000000" w:rsidR="00000000" w:rsidRPr="00000000">
        <w:rPr>
          <w:rtl w:val="0"/>
        </w:rPr>
        <w:t xml:space="preserve">, а сам уходит минут на 40 «по делам».</w:t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  <w:t xml:space="preserve">В билете 2 вопроса по теории и задача. Некоторые задачи с диска решены неправильно и Капустин агрится на неправильные решения. Потом можно либо сдать по окончании времени свою работу, подождать результатов проверки и получить дополнительные устные вопросы </w:t>
      </w:r>
      <w:r w:rsidDel="00000000" w:rsidR="00000000" w:rsidRPr="00000000">
        <w:rPr>
          <w:sz w:val="16"/>
          <w:szCs w:val="16"/>
          <w:rtl w:val="0"/>
        </w:rPr>
        <w:t xml:space="preserve">(и не ответить на них)</w:t>
      </w:r>
      <w:r w:rsidDel="00000000" w:rsidR="00000000" w:rsidRPr="00000000">
        <w:rPr>
          <w:rtl w:val="0"/>
        </w:rPr>
        <w:t xml:space="preserve">, либо отчаяться и пойти сдаваться чуть раньше.</w:t>
      </w:r>
    </w:p>
    <w:p w:rsidR="00000000" w:rsidDel="00000000" w:rsidP="00000000" w:rsidRDefault="00000000" w:rsidRPr="00000000" w14:paraId="0000003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rtl w:val="0"/>
        </w:rPr>
        <w:t xml:space="preserve">Тру стори: Капустин дал 3 вопроса из теормина, оставил их писать в аудитории, где был только его аспер, проверявший работы, и вновь ушел, так что и теормин можно было успеть скатать. Пришел, посмотрел, поворчал и поставил зачет. Но раз дело дошло до обычной формы сдачи, то функан придется все же учить.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Написание конспектов лекций + досрок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  <w:t xml:space="preserve">Для доступа к досроку нужно вовремя показать Капустину все конспекты, без пропущенных лекций. На какой-то лекции ближе к концу, он </w:t>
      </w:r>
      <w:r w:rsidDel="00000000" w:rsidR="00000000" w:rsidRPr="00000000">
        <w:rPr>
          <w:b w:val="1"/>
          <w:rtl w:val="0"/>
        </w:rPr>
        <w:t xml:space="preserve">внезапно</w:t>
      </w:r>
      <w:r w:rsidDel="00000000" w:rsidR="00000000" w:rsidRPr="00000000">
        <w:rPr>
          <w:rtl w:val="0"/>
        </w:rPr>
        <w:t xml:space="preserve"> потребует эти конспекты. Капустин очень вредный и не принимает их потом / в тот же день / пожалуйста-пожалуйста, поэтому писать конспекты стоит сразу и нужно с ними ходить на лекции, дабы не пропустить ту, на которой он их собирает.</w:t>
      </w:r>
    </w:p>
    <w:p w:rsidR="00000000" w:rsidDel="00000000" w:rsidP="00000000" w:rsidRDefault="00000000" w:rsidRPr="00000000" w14:paraId="0000004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/>
      </w:pPr>
      <w:r w:rsidDel="00000000" w:rsidR="00000000" w:rsidRPr="00000000">
        <w:rPr>
          <w:rtl w:val="0"/>
        </w:rPr>
        <w:t xml:space="preserve">Сдавших конспекты пускают на досрок, который проходит в форме контрольной (аналогично контрольной для спецкурса).</w:t>
      </w:r>
    </w:p>
    <w:p w:rsidR="00000000" w:rsidDel="00000000" w:rsidP="00000000" w:rsidRDefault="00000000" w:rsidRPr="00000000" w14:paraId="0000004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Посещение спецкурса Капустина + контрольная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  <w:t xml:space="preserve">Это пожалуй самый простой путь. Для этого варианта требуется честно присутствовать на его спецкурсе, Капустин лично всех отмечает на каждой паре спецкурса. Слушать/понимать при этом не обязательно.</w:t>
      </w:r>
    </w:p>
    <w:p w:rsidR="00000000" w:rsidDel="00000000" w:rsidP="00000000" w:rsidRDefault="00000000" w:rsidRPr="00000000" w14:paraId="0000004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/>
      </w:pPr>
      <w:r w:rsidDel="00000000" w:rsidR="00000000" w:rsidRPr="00000000">
        <w:rPr>
          <w:rtl w:val="0"/>
        </w:rPr>
        <w:t xml:space="preserve">Возможно, будет одно-два ДЗ из серии “найдите и выпишите из этой книжки доказательство такой-то теоремы”. Удачное посещение спецсеминара позволяет поучаствовать в написании контрольной.</w:t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/>
      </w:pPr>
      <w:r w:rsidDel="00000000" w:rsidR="00000000" w:rsidRPr="00000000">
        <w:rPr>
          <w:rtl w:val="0"/>
        </w:rPr>
        <w:t xml:space="preserve">На контрольной Капустин выписывает 2 задания на доску </w:t>
      </w:r>
      <w:r w:rsidDel="00000000" w:rsidR="00000000" w:rsidRPr="00000000">
        <w:rPr>
          <w:sz w:val="16"/>
          <w:szCs w:val="16"/>
          <w:rtl w:val="0"/>
        </w:rPr>
        <w:t xml:space="preserve">(один вариант на всю аудиторию)</w:t>
      </w:r>
      <w:r w:rsidDel="00000000" w:rsidR="00000000" w:rsidRPr="00000000">
        <w:rPr>
          <w:rtl w:val="0"/>
        </w:rPr>
        <w:t xml:space="preserve"> и уходит на 50 минут.</w:t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  <w:t xml:space="preserve">Формально, контрольная для посещающих спецкурс и дорок для конспектирующих лекции — это разные мероприятия, но по содержимому и сути они крайне похожи.</w:t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  <w:t xml:space="preserve">По рассказам очевидцев, каждый семестр он придумывает что-то новое </w:t>
      </w:r>
      <w:r w:rsidDel="00000000" w:rsidR="00000000" w:rsidRPr="00000000">
        <w:rPr>
          <w:sz w:val="16"/>
          <w:szCs w:val="16"/>
          <w:rtl w:val="0"/>
        </w:rPr>
        <w:t xml:space="preserve">(так что рассчитывать на точное совпадение вашего опыта с вышеописанным не стоит, ваш кэп)</w:t>
      </w:r>
      <w:r w:rsidDel="00000000" w:rsidR="00000000" w:rsidRPr="00000000">
        <w:rPr>
          <w:rtl w:val="0"/>
        </w:rPr>
        <w:t xml:space="preserve">. Единственное, что остается константным из года в год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это полная ж*па на зачете.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rtl w:val="0"/>
        </w:rPr>
        <w:t xml:space="preserve">Ни в коем случае не идите на зачет. Продайте душу или почки, сделайте </w:t>
      </w:r>
      <w:r w:rsidDel="00000000" w:rsidR="00000000" w:rsidRPr="00000000">
        <w:rPr>
          <w:b w:val="1"/>
          <w:rtl w:val="0"/>
        </w:rPr>
        <w:t xml:space="preserve">все</w:t>
      </w:r>
      <w:r w:rsidDel="00000000" w:rsidR="00000000" w:rsidRPr="00000000">
        <w:rPr>
          <w:rtl w:val="0"/>
        </w:rPr>
        <w:t xml:space="preserve"> в своих силах, чтобы не попасть на зачет.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2"/>
        <w:jc w:val="center"/>
        <w:rPr/>
      </w:pPr>
      <w:bookmarkStart w:colFirst="0" w:colLast="0" w:name="_urqerbrrygch" w:id="15"/>
      <w:bookmarkEnd w:id="15"/>
      <w:r w:rsidDel="00000000" w:rsidR="00000000" w:rsidRPr="00000000">
        <w:rPr>
          <w:rtl w:val="0"/>
        </w:rPr>
        <w:t xml:space="preserve">Основы кибернетики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В простонародии — ОКи, Кибернетика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b w:val="1"/>
          <w:rtl w:val="0"/>
        </w:rPr>
        <w:t xml:space="preserve">Лектор:</w:t>
      </w:r>
      <w:r w:rsidDel="00000000" w:rsidR="00000000" w:rsidRPr="00000000">
        <w:rPr>
          <w:rtl w:val="0"/>
        </w:rPr>
        <w:t xml:space="preserve"> Романов Дмитрий Сергеевич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b w:val="1"/>
          <w:rtl w:val="0"/>
        </w:rPr>
        <w:t xml:space="preserve">Глава секты:</w:t>
      </w:r>
      <w:r w:rsidDel="00000000" w:rsidR="00000000" w:rsidRPr="00000000">
        <w:rPr>
          <w:rtl w:val="0"/>
        </w:rPr>
        <w:t xml:space="preserve"> Ложкин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b w:val="1"/>
          <w:rtl w:val="0"/>
        </w:rPr>
        <w:t xml:space="preserve">Семинарист:</w:t>
      </w:r>
      <w:r w:rsidDel="00000000" w:rsidR="00000000" w:rsidRPr="00000000">
        <w:rPr>
          <w:rtl w:val="0"/>
        </w:rPr>
        <w:t xml:space="preserve"> Данилов Борис Радиславович</w:t>
      </w:r>
    </w:p>
    <w:p w:rsidR="00000000" w:rsidDel="00000000" w:rsidP="00000000" w:rsidRDefault="00000000" w:rsidRPr="00000000" w14:paraId="00000055">
      <w:pPr>
        <w:jc w:val="center"/>
        <w:rPr>
          <w:sz w:val="16"/>
          <w:szCs w:val="16"/>
        </w:rPr>
      </w:pPr>
      <w:r w:rsidDel="00000000" w:rsidR="00000000" w:rsidRPr="00000000">
        <w:rPr/>
        <w:drawing>
          <wp:inline distB="114300" distT="114300" distL="114300" distR="114300">
            <wp:extent cx="4248150" cy="234315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7611" l="0" r="0" t="895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b w:val="1"/>
          <w:rtl w:val="0"/>
        </w:rPr>
        <w:t xml:space="preserve">Девиз:</w:t>
      </w:r>
      <w:r w:rsidDel="00000000" w:rsidR="00000000" w:rsidRPr="00000000">
        <w:rPr>
          <w:rtl w:val="0"/>
        </w:rPr>
        <w:t xml:space="preserve"> Очень больно, очень бесполезно. </w:t>
      </w:r>
      <w:r w:rsidDel="00000000" w:rsidR="00000000" w:rsidRPr="00000000">
        <w:rPr>
          <w:sz w:val="16"/>
          <w:szCs w:val="16"/>
          <w:rtl w:val="0"/>
        </w:rPr>
        <w:t xml:space="preserve">(Настоящая фотография доски с одной из лекций)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Формат проведения каждый год публикуется на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странице курса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9">
      <w:pPr>
        <w:pStyle w:val="Heading3"/>
        <w:rPr/>
      </w:pPr>
      <w:bookmarkStart w:colFirst="0" w:colLast="0" w:name="_p3r58hoc6b6j" w:id="16"/>
      <w:bookmarkEnd w:id="16"/>
      <w:r w:rsidDel="00000000" w:rsidR="00000000" w:rsidRPr="00000000">
        <w:rPr>
          <w:rtl w:val="0"/>
        </w:rPr>
        <w:t xml:space="preserve">Лекции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Лекции Романов читает хорошо, все пишет на доске, но не цепляет </w:t>
      </w:r>
      <w:r w:rsidDel="00000000" w:rsidR="00000000" w:rsidRPr="00000000">
        <w:rPr>
          <w:sz w:val="16"/>
          <w:szCs w:val="16"/>
          <w:rtl w:val="0"/>
        </w:rPr>
        <w:t xml:space="preserve">(Машечкин на ВМК только один)</w:t>
      </w:r>
      <w:r w:rsidDel="00000000" w:rsidR="00000000" w:rsidRPr="00000000">
        <w:rPr>
          <w:rtl w:val="0"/>
        </w:rPr>
        <w:t xml:space="preserve">. Отчасти из-за того, что предмет неимоверно скучный и при этом сложный </w:t>
      </w:r>
      <w:r w:rsidDel="00000000" w:rsidR="00000000" w:rsidRPr="00000000">
        <w:rPr>
          <w:sz w:val="16"/>
          <w:szCs w:val="16"/>
          <w:rtl w:val="0"/>
        </w:rPr>
        <w:t xml:space="preserve">(сложнее только функан)</w:t>
      </w:r>
      <w:r w:rsidDel="00000000" w:rsidR="00000000" w:rsidRPr="00000000">
        <w:rPr>
          <w:rtl w:val="0"/>
        </w:rPr>
        <w:t xml:space="preserve">. На лекции ходить не обязательно.</w:t>
      </w:r>
    </w:p>
    <w:p w:rsidR="00000000" w:rsidDel="00000000" w:rsidP="00000000" w:rsidRDefault="00000000" w:rsidRPr="00000000" w14:paraId="0000005B">
      <w:pPr>
        <w:pStyle w:val="Heading3"/>
        <w:rPr/>
      </w:pPr>
      <w:bookmarkStart w:colFirst="0" w:colLast="0" w:name="_77jl5p2ie6f5" w:id="17"/>
      <w:bookmarkEnd w:id="17"/>
      <w:r w:rsidDel="00000000" w:rsidR="00000000" w:rsidRPr="00000000">
        <w:rPr>
          <w:rtl w:val="0"/>
        </w:rPr>
        <w:t xml:space="preserve">Контрольные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Курс поделен на четыре темы, на каждую тему предусмотрена контрольная из 4 теоретических вопросов и 2 задач. Теоретические вопросы предполагают выписывание определений и “идей” доказательств. Задачи </w:t>
      </w:r>
      <w:r w:rsidDel="00000000" w:rsidR="00000000" w:rsidRPr="00000000">
        <w:rPr>
          <w:sz w:val="16"/>
          <w:szCs w:val="16"/>
          <w:rtl w:val="0"/>
        </w:rPr>
        <w:t xml:space="preserve">(по крайней мере у Данилова)</w:t>
      </w:r>
      <w:r w:rsidDel="00000000" w:rsidR="00000000" w:rsidRPr="00000000">
        <w:rPr>
          <w:rtl w:val="0"/>
        </w:rPr>
        <w:t xml:space="preserve"> хорошо разбираются на семинарах. В наш год 3 и 4 темы были объединены в одну контрольную.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Скатать теорию вполне можно. Глаза закрывать/оставлять пустую аудиторию никто не будет, но и палить активно тоже. Ни разу никого не спалили со шпорами, хотя многие люди катали. Единственное, что — нельзя катать при Ложкине, но он на КР и не приходил.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Перед экзаменом </w:t>
      </w:r>
      <w:r w:rsidDel="00000000" w:rsidR="00000000" w:rsidRPr="00000000">
        <w:rPr>
          <w:sz w:val="16"/>
          <w:szCs w:val="16"/>
          <w:rtl w:val="0"/>
        </w:rPr>
        <w:t xml:space="preserve">(в нашем случае за 2 дня)</w:t>
      </w:r>
      <w:r w:rsidDel="00000000" w:rsidR="00000000" w:rsidRPr="00000000">
        <w:rPr>
          <w:rtl w:val="0"/>
        </w:rPr>
        <w:t xml:space="preserve"> можно будет переписать одну контрольную по выбору, но для этого нужно написать в правильный момент письмо Романову.</w:t>
      </w:r>
    </w:p>
    <w:p w:rsidR="00000000" w:rsidDel="00000000" w:rsidP="00000000" w:rsidRDefault="00000000" w:rsidRPr="00000000" w14:paraId="00000061">
      <w:pPr>
        <w:pStyle w:val="Heading3"/>
        <w:rPr/>
      </w:pPr>
      <w:bookmarkStart w:colFirst="0" w:colLast="0" w:name="_goglpuik54hc" w:id="18"/>
      <w:bookmarkEnd w:id="18"/>
      <w:r w:rsidDel="00000000" w:rsidR="00000000" w:rsidRPr="00000000">
        <w:rPr>
          <w:rtl w:val="0"/>
        </w:rPr>
        <w:t xml:space="preserve">Семинары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На каждом семинаре отмечается посещаемость и выполненное ДЗ. Посещаемость при этом сильно важнее выполнения ДЗ. ДЗ никто не проверяет, просто собирают опросник, кто сделал какие номера. ДЗ влияет в самую последнюю очередь, когда больше ничего не может помочь студенту. Посещаемость влияет, когда решается, дать ли студенту переписывать КР, для переписывания КР нужно иметь не больше 1 пропуска.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16"/>
          <w:szCs w:val="16"/>
        </w:rPr>
      </w:pPr>
      <w:r w:rsidDel="00000000" w:rsidR="00000000" w:rsidRPr="00000000">
        <w:rPr>
          <w:rtl w:val="0"/>
        </w:rPr>
        <w:t xml:space="preserve">На семинарах очень подробно и понятно разбираются задачи для КР и поясняется основная теория. Перед контрольными, устраиваются консультации, на которых либо еще раз разбирают особо сложные задачи </w:t>
      </w:r>
      <w:r w:rsidDel="00000000" w:rsidR="00000000" w:rsidRPr="00000000">
        <w:rPr>
          <w:sz w:val="16"/>
          <w:szCs w:val="16"/>
          <w:rtl w:val="0"/>
        </w:rPr>
        <w:t xml:space="preserve">(один раз было, что на консультации разбирали задачу, которую не успели пройти на семинаре)</w:t>
      </w:r>
      <w:r w:rsidDel="00000000" w:rsidR="00000000" w:rsidRPr="00000000">
        <w:rPr>
          <w:rtl w:val="0"/>
        </w:rPr>
        <w:t xml:space="preserve">, либо можно спросить про какие-то непонятные моменты из теории.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3"/>
        <w:rPr/>
      </w:pPr>
      <w:bookmarkStart w:colFirst="0" w:colLast="0" w:name="_ed872da57bh2" w:id="19"/>
      <w:bookmarkEnd w:id="19"/>
      <w:r w:rsidDel="00000000" w:rsidR="00000000" w:rsidRPr="00000000">
        <w:rPr>
          <w:rtl w:val="0"/>
        </w:rPr>
        <w:t xml:space="preserve">Экзамен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Экзамен можно сдавать тремя способами: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Подтверждение предварительной оценки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68">
      <w:pPr>
        <w:ind w:left="720" w:firstLine="0"/>
        <w:rPr/>
      </w:pPr>
      <w:r w:rsidDel="00000000" w:rsidR="00000000" w:rsidRPr="00000000">
        <w:rPr>
          <w:rtl w:val="0"/>
        </w:rPr>
        <w:t xml:space="preserve">Ответ без билета и подготовки. Сразу начинаете отвечать экзаменатору. При этом спрашивают только теормин и сильно тянут за уши. Можно получить </w:t>
      </w:r>
      <w:r w:rsidDel="00000000" w:rsidR="00000000" w:rsidRPr="00000000">
        <w:rPr>
          <w:b w:val="1"/>
          <w:rtl w:val="0"/>
        </w:rPr>
        <w:t xml:space="preserve">предварительную оценку или ниже</w:t>
      </w:r>
      <w:r w:rsidDel="00000000" w:rsidR="00000000" w:rsidRPr="00000000">
        <w:rPr>
          <w:rtl w:val="0"/>
        </w:rPr>
        <w:t xml:space="preserve">, но не выше.</w:t>
      </w:r>
    </w:p>
    <w:p w:rsidR="00000000" w:rsidDel="00000000" w:rsidP="00000000" w:rsidRDefault="00000000" w:rsidRPr="00000000" w14:paraId="0000006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Традиционная сдача с вытягиванием билета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6B">
      <w:pPr>
        <w:ind w:left="720" w:firstLine="0"/>
        <w:rPr>
          <w:sz w:val="16"/>
          <w:szCs w:val="16"/>
        </w:rPr>
      </w:pPr>
      <w:r w:rsidDel="00000000" w:rsidR="00000000" w:rsidRPr="00000000">
        <w:rPr>
          <w:rtl w:val="0"/>
        </w:rPr>
        <w:t xml:space="preserve">На вопросы в билете требуются развернутый ответ, теоремы с доказательствами. </w:t>
      </w:r>
      <w:r w:rsidDel="00000000" w:rsidR="00000000" w:rsidRPr="00000000">
        <w:rPr>
          <w:b w:val="1"/>
          <w:rtl w:val="0"/>
        </w:rPr>
        <w:t xml:space="preserve">Предварительная оценка не учитывается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sz w:val="16"/>
          <w:szCs w:val="16"/>
          <w:rtl w:val="0"/>
        </w:rPr>
        <w:t xml:space="preserve">(На деле, чуть-чуть учитывается, потому что препод ее видит перед тем как у вас принимать ответ, но формально можно получить оценку и выше предварительной и ниже)</w:t>
      </w:r>
    </w:p>
    <w:p w:rsidR="00000000" w:rsidDel="00000000" w:rsidP="00000000" w:rsidRDefault="00000000" w:rsidRPr="00000000" w14:paraId="0000006C">
      <w:pPr>
        <w:ind w:left="72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u w:val="single"/>
          <w:rtl w:val="0"/>
        </w:rPr>
        <w:t xml:space="preserve">Письменный экзамен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6E">
      <w:pPr>
        <w:ind w:left="720" w:firstLine="0"/>
        <w:rPr/>
      </w:pPr>
      <w:r w:rsidDel="00000000" w:rsidR="00000000" w:rsidRPr="00000000">
        <w:rPr>
          <w:rtl w:val="0"/>
        </w:rPr>
        <w:t xml:space="preserve">Доступен для людей с предварительной оценкой 2 или 3-. Дается час на развернутый письменный ответ по 10 вопросам. </w:t>
      </w:r>
      <w:r w:rsidDel="00000000" w:rsidR="00000000" w:rsidRPr="00000000">
        <w:rPr>
          <w:b w:val="1"/>
          <w:rtl w:val="0"/>
        </w:rPr>
        <w:t xml:space="preserve">Можно получить любую оценку от 2 до 5.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7 теоретических вопросов </w:t>
      </w:r>
      <w:r w:rsidDel="00000000" w:rsidR="00000000" w:rsidRPr="00000000">
        <w:rPr>
          <w:rtl w:val="0"/>
        </w:rPr>
        <w:t xml:space="preserve">без доказательств</w:t>
      </w:r>
      <w:r w:rsidDel="00000000" w:rsidR="00000000" w:rsidRPr="00000000">
        <w:rPr>
          <w:rtl w:val="0"/>
        </w:rPr>
        <w:t xml:space="preserve"> и 3 задачи.</w:t>
      </w:r>
    </w:p>
    <w:p w:rsidR="00000000" w:rsidDel="00000000" w:rsidP="00000000" w:rsidRDefault="00000000" w:rsidRPr="00000000" w14:paraId="0000006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/>
      </w:pPr>
      <w:r w:rsidDel="00000000" w:rsidR="00000000" w:rsidRPr="00000000">
        <w:rPr>
          <w:rtl w:val="0"/>
        </w:rPr>
        <w:t xml:space="preserve">Официальные критерии:</w:t>
      </w:r>
    </w:p>
    <w:p w:rsidR="00000000" w:rsidDel="00000000" w:rsidP="00000000" w:rsidRDefault="00000000" w:rsidRPr="00000000" w14:paraId="00000071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5.5 баллов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“3”</w:t>
      </w:r>
    </w:p>
    <w:p w:rsidR="00000000" w:rsidDel="00000000" w:rsidP="00000000" w:rsidRDefault="00000000" w:rsidRPr="00000000" w14:paraId="00000072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7 баллов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“4”</w:t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9 баллов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“5”</w:t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>
          <w:sz w:val="16"/>
          <w:szCs w:val="16"/>
        </w:rPr>
      </w:pPr>
      <w:r w:rsidDel="00000000" w:rsidR="00000000" w:rsidRPr="00000000">
        <w:rPr>
          <w:rtl w:val="0"/>
        </w:rPr>
        <w:t xml:space="preserve">Все задачи по типу из контрольных и легко ботаются, теоретические вопросы скатать реально, но можно и заботать, ибо они не совсем сложные.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jc w:val="center"/>
        <w:rPr/>
      </w:pPr>
      <w:bookmarkStart w:colFirst="0" w:colLast="0" w:name="_a7vqbcda57hf" w:id="20"/>
      <w:bookmarkEnd w:id="20"/>
      <w:r w:rsidDel="00000000" w:rsidR="00000000" w:rsidRPr="00000000">
        <w:rPr>
          <w:rtl w:val="0"/>
        </w:rPr>
        <w:t xml:space="preserve">Методы оптимизации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В простонародии — МО, Метопты́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b w:val="1"/>
          <w:rtl w:val="0"/>
        </w:rPr>
        <w:t xml:space="preserve">Лектор:</w:t>
      </w:r>
      <w:r w:rsidDel="00000000" w:rsidR="00000000" w:rsidRPr="00000000">
        <w:rPr>
          <w:rtl w:val="0"/>
        </w:rPr>
        <w:t xml:space="preserve"> Новикова Наталья Михайловна</w:t>
      </w:r>
    </w:p>
    <w:p w:rsidR="00000000" w:rsidDel="00000000" w:rsidP="00000000" w:rsidRDefault="00000000" w:rsidRPr="00000000" w14:paraId="00000079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333750" cy="1400175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13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sz w:val="16"/>
          <w:szCs w:val="16"/>
        </w:rPr>
      </w:pPr>
      <w:r w:rsidDel="00000000" w:rsidR="00000000" w:rsidRPr="00000000">
        <w:rPr>
          <w:b w:val="1"/>
          <w:rtl w:val="0"/>
        </w:rPr>
        <w:t xml:space="preserve">Девиз:</w:t>
      </w:r>
      <w:r w:rsidDel="00000000" w:rsidR="00000000" w:rsidRPr="00000000">
        <w:rPr>
          <w:rtl w:val="0"/>
        </w:rPr>
        <w:t xml:space="preserve"> Этот предмет главное понять. </w:t>
      </w:r>
      <w:r w:rsidDel="00000000" w:rsidR="00000000" w:rsidRPr="00000000">
        <w:rPr>
          <w:sz w:val="16"/>
          <w:szCs w:val="16"/>
          <w:rtl w:val="0"/>
        </w:rPr>
        <w:t xml:space="preserve">(понять, простить и отпустить)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3"/>
        <w:rPr/>
      </w:pPr>
      <w:bookmarkStart w:colFirst="0" w:colLast="0" w:name="_9lks36y0ckcd" w:id="21"/>
      <w:bookmarkEnd w:id="21"/>
      <w:r w:rsidDel="00000000" w:rsidR="00000000" w:rsidRPr="00000000">
        <w:rPr>
          <w:rtl w:val="0"/>
        </w:rPr>
        <w:t xml:space="preserve">Лекции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Относительно интересный и полезный предмет. Автоматы не ставятся, но выполняя домашние задания и закрывая контрольные можно получить допуск на досрок и освободиться от задач в билете, что облегчает жизнь.</w:t>
      </w:r>
    </w:p>
    <w:p w:rsidR="00000000" w:rsidDel="00000000" w:rsidP="00000000" w:rsidRDefault="00000000" w:rsidRPr="00000000" w14:paraId="0000007D">
      <w:pPr>
        <w:pStyle w:val="Heading3"/>
        <w:rPr/>
      </w:pPr>
      <w:bookmarkStart w:colFirst="0" w:colLast="0" w:name="_srdjosfupbaw" w:id="22"/>
      <w:bookmarkEnd w:id="22"/>
      <w:r w:rsidDel="00000000" w:rsidR="00000000" w:rsidRPr="00000000">
        <w:rPr>
          <w:rtl w:val="0"/>
        </w:rPr>
        <w:t xml:space="preserve">Домашние задания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Домашние задания разрешается выполнять в группах до 5 человек, сдается одна работа </w:t>
      </w:r>
      <w:r w:rsidDel="00000000" w:rsidR="00000000" w:rsidRPr="00000000">
        <w:rPr>
          <w:sz w:val="16"/>
          <w:szCs w:val="16"/>
          <w:rtl w:val="0"/>
        </w:rPr>
        <w:t xml:space="preserve">(никаких негативных эффектов от сдачи в группах нет, это предусмотренная фича)</w:t>
      </w:r>
      <w:r w:rsidDel="00000000" w:rsidR="00000000" w:rsidRPr="00000000">
        <w:rPr>
          <w:rtl w:val="0"/>
        </w:rPr>
        <w:t xml:space="preserve">. Эти задания есть в методичке, а решения где-то в сети. </w:t>
      </w:r>
      <w:r w:rsidDel="00000000" w:rsidR="00000000" w:rsidRPr="00000000">
        <w:rPr>
          <w:b w:val="1"/>
          <w:rtl w:val="0"/>
        </w:rPr>
        <w:t xml:space="preserve">Ахтунг!</w:t>
      </w:r>
      <w:r w:rsidDel="00000000" w:rsidR="00000000" w:rsidRPr="00000000">
        <w:rPr>
          <w:rtl w:val="0"/>
        </w:rPr>
        <w:t xml:space="preserve"> Лектор знает, что в сети есть решения и</w:t>
      </w:r>
    </w:p>
    <w:p w:rsidR="00000000" w:rsidDel="00000000" w:rsidP="00000000" w:rsidRDefault="00000000" w:rsidRPr="00000000" w14:paraId="0000007F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регулярно вносит небольшие корректировки в задания, чтобы убедиться в том, что вы следите за лекциями и слушаете ее</w:t>
      </w:r>
    </w:p>
    <w:p w:rsidR="00000000" w:rsidDel="00000000" w:rsidP="00000000" w:rsidRDefault="00000000" w:rsidRPr="00000000" w14:paraId="00000080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решениях в сети и старой методичке есть неточности и ошибки, которые выдают вас как дилетанта</w:t>
      </w:r>
    </w:p>
    <w:p w:rsidR="00000000" w:rsidDel="00000000" w:rsidP="00000000" w:rsidRDefault="00000000" w:rsidRPr="00000000" w14:paraId="00000081">
      <w:pPr>
        <w:ind w:left="0" w:firstLine="0"/>
        <w:rPr/>
      </w:pPr>
      <w:r w:rsidDel="00000000" w:rsidR="00000000" w:rsidRPr="00000000">
        <w:rPr>
          <w:rtl w:val="0"/>
        </w:rPr>
        <w:t xml:space="preserve">Пощады неаккуратным читерастам не будет, будьте бдительны!</w:t>
      </w:r>
    </w:p>
    <w:p w:rsidR="00000000" w:rsidDel="00000000" w:rsidP="00000000" w:rsidRDefault="00000000" w:rsidRPr="00000000" w14:paraId="00000082">
      <w:pPr>
        <w:pStyle w:val="Heading3"/>
        <w:rPr/>
      </w:pPr>
      <w:bookmarkStart w:colFirst="0" w:colLast="0" w:name="_vx9javqiojac" w:id="23"/>
      <w:bookmarkEnd w:id="23"/>
      <w:r w:rsidDel="00000000" w:rsidR="00000000" w:rsidRPr="00000000">
        <w:rPr>
          <w:rtl w:val="0"/>
        </w:rPr>
        <w:t xml:space="preserve">Контрольные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Контрольные на 5-10 минут, иногда в начале, иногда в середине, иногда в конце лекции, иногда без предупреждения. Переписывать их можно несколько раз, но не так много как на ОПИ и только подряд </w:t>
      </w:r>
      <w:r w:rsidDel="00000000" w:rsidR="00000000" w:rsidRPr="00000000">
        <w:rPr>
          <w:sz w:val="16"/>
          <w:szCs w:val="16"/>
          <w:rtl w:val="0"/>
        </w:rPr>
        <w:t xml:space="preserve">(т.е. переписывать можно только если ты написал, но плохо, пропущенные контрольные могут не дать переписывать)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Темы контрольных:</w:t>
      </w:r>
    </w:p>
    <w:p w:rsidR="00000000" w:rsidDel="00000000" w:rsidP="00000000" w:rsidRDefault="00000000" w:rsidRPr="00000000" w14:paraId="00000086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Назвать класс задачи (P, NP, NPC, …)</w:t>
      </w:r>
    </w:p>
    <w:p w:rsidR="00000000" w:rsidDel="00000000" w:rsidP="00000000" w:rsidRDefault="00000000" w:rsidRPr="00000000" w14:paraId="00000087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Построить двойственную задачу ЛП</w:t>
      </w:r>
    </w:p>
    <w:p w:rsidR="00000000" w:rsidDel="00000000" w:rsidP="00000000" w:rsidRDefault="00000000" w:rsidRPr="00000000" w14:paraId="00000088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Градиентный спуск с фиксированным шагом</w:t>
      </w:r>
    </w:p>
    <w:p w:rsidR="00000000" w:rsidDel="00000000" w:rsidP="00000000" w:rsidRDefault="00000000" w:rsidRPr="00000000" w14:paraId="00000089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Метод Ньютона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Обратите внимание, что определения классов задач (P, NP, NPC, …) у нас определяются более строго, нежели в англоязычной литературе </w:t>
      </w:r>
      <w:r w:rsidDel="00000000" w:rsidR="00000000" w:rsidRPr="00000000">
        <w:rPr>
          <w:sz w:val="16"/>
          <w:szCs w:val="16"/>
          <w:rtl w:val="0"/>
        </w:rPr>
        <w:t xml:space="preserve">(и как следствие в Википедии)</w:t>
      </w:r>
      <w:r w:rsidDel="00000000" w:rsidR="00000000" w:rsidRPr="00000000">
        <w:rPr>
          <w:rtl w:val="0"/>
        </w:rPr>
        <w:t xml:space="preserve">. По этому, не верьте всему, что пишут в сети.</w:t>
      </w:r>
    </w:p>
    <w:p w:rsidR="00000000" w:rsidDel="00000000" w:rsidP="00000000" w:rsidRDefault="00000000" w:rsidRPr="00000000" w14:paraId="0000008C">
      <w:pPr>
        <w:pStyle w:val="Heading3"/>
        <w:rPr/>
      </w:pPr>
      <w:bookmarkStart w:colFirst="0" w:colLast="0" w:name="_266a3tvoj1cl" w:id="24"/>
      <w:bookmarkEnd w:id="24"/>
      <w:r w:rsidDel="00000000" w:rsidR="00000000" w:rsidRPr="00000000">
        <w:rPr>
          <w:rtl w:val="0"/>
        </w:rPr>
        <w:t xml:space="preserve">Досрок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На досроке можно было пользоваться печатными материалами. Если слушать лекции и делать ДЗ, то к досроку можно подготовиться за одну ночь. Неудачный ответ на досроке не сжигает попытку сдачи экзамена. В результате, досрок — это много плюсов и отсутствие минусов. </w:t>
      </w:r>
      <w:r w:rsidDel="00000000" w:rsidR="00000000" w:rsidRPr="00000000">
        <w:rPr>
          <w:sz w:val="16"/>
          <w:szCs w:val="16"/>
          <w:rtl w:val="0"/>
        </w:rPr>
        <w:t xml:space="preserve">(Алсо есть гипотеза, что на досроке более легко принимают)</w:t>
        <w:br w:type="textWrapping"/>
        <w:br w:type="textWrapping"/>
      </w:r>
      <w:r w:rsidDel="00000000" w:rsidR="00000000" w:rsidRPr="00000000">
        <w:rPr>
          <w:rtl w:val="0"/>
        </w:rPr>
        <w:t xml:space="preserve">Тру стори: Пришел на досрок, опоздав на час, взял методичку у человека, который уже успешно сдал, взял билет и в первый раз открыл методичку. Быстро зашарил и переписал билет, прочитал теормин. Успешно рассказал билет аспиранту, не сумев ответить на пару вопросов теормина, решил задачу и получил изи хор.</w:t>
      </w:r>
    </w:p>
    <w:p w:rsidR="00000000" w:rsidDel="00000000" w:rsidP="00000000" w:rsidRDefault="00000000" w:rsidRPr="00000000" w14:paraId="0000008E">
      <w:pPr>
        <w:rPr>
          <w:sz w:val="16"/>
          <w:szCs w:val="16"/>
        </w:rPr>
      </w:pPr>
      <w:r w:rsidDel="00000000" w:rsidR="00000000" w:rsidRPr="00000000">
        <w:rPr>
          <w:rtl w:val="0"/>
        </w:rPr>
        <w:br w:type="textWrapping"/>
        <w:t xml:space="preserve">Вывод: идти на досрок, даже в случае полной неготовности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беспроигрышный вариант. У вас есть шанс успешно сдать, а в случае неудачи, вы идете на основной экзамен с </w:t>
      </w:r>
      <w:r w:rsidDel="00000000" w:rsidR="00000000" w:rsidRPr="00000000">
        <w:rPr>
          <w:rtl w:val="0"/>
        </w:rPr>
        <w:t xml:space="preserve">тем же</w:t>
      </w:r>
      <w:r w:rsidDel="00000000" w:rsidR="00000000" w:rsidRPr="00000000">
        <w:rPr>
          <w:rtl w:val="0"/>
        </w:rPr>
        <w:t xml:space="preserve"> билетом. </w:t>
      </w:r>
      <w:r w:rsidDel="00000000" w:rsidR="00000000" w:rsidRPr="00000000">
        <w:rPr>
          <w:sz w:val="16"/>
          <w:szCs w:val="16"/>
          <w:rtl w:val="0"/>
        </w:rPr>
        <w:t xml:space="preserve">(последний момент заранее не оговаривался и являлся для всех приятным сюрпризом, рассчитывать на это не стоит, ваш кэп)</w:t>
      </w:r>
    </w:p>
    <w:p w:rsidR="00000000" w:rsidDel="00000000" w:rsidP="00000000" w:rsidRDefault="00000000" w:rsidRPr="00000000" w14:paraId="0000008F">
      <w:pPr>
        <w:pStyle w:val="Heading3"/>
        <w:rPr/>
      </w:pPr>
      <w:bookmarkStart w:colFirst="0" w:colLast="0" w:name="_5sj6kuiz0f6c" w:id="25"/>
      <w:bookmarkEnd w:id="25"/>
      <w:r w:rsidDel="00000000" w:rsidR="00000000" w:rsidRPr="00000000">
        <w:rPr>
          <w:rtl w:val="0"/>
        </w:rPr>
        <w:t xml:space="preserve">Экзамен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На экзамене также можно пользоваться печатными материалами для подготовки. Экзаменатор слушает ответ по билету, а затем задает дополнительные вопросы.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Вопросы могут быть из любой темы, но в основном спрашивается теормин на понимание. Учтите, что освобождение от задач условное </w:t>
      </w:r>
      <w:r w:rsidDel="00000000" w:rsidR="00000000" w:rsidRPr="00000000">
        <w:rPr>
          <w:color w:val="545454"/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у вас не будет обязательной задачи, но экзаменатор все равно может попросить решить одну или даже несколько задач.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16"/>
          <w:szCs w:val="16"/>
        </w:rPr>
      </w:pPr>
      <w:r w:rsidDel="00000000" w:rsidR="00000000" w:rsidRPr="00000000">
        <w:rPr>
          <w:rtl w:val="0"/>
        </w:rPr>
        <w:t xml:space="preserve">При плохом ответе, могут предложить прийти с тем же билетом на следующий день на экзамен другой группы. </w:t>
      </w:r>
      <w:r w:rsidDel="00000000" w:rsidR="00000000" w:rsidRPr="00000000">
        <w:rPr>
          <w:sz w:val="16"/>
          <w:szCs w:val="16"/>
          <w:rtl w:val="0"/>
        </w:rPr>
        <w:t xml:space="preserve">(последний момент заранее не оговаривался и являлся для всех приятным сюрпризом, рассчитывать на это не стоит, ваш кэп)</w:t>
      </w:r>
    </w:p>
    <w:p w:rsidR="00000000" w:rsidDel="00000000" w:rsidP="00000000" w:rsidRDefault="00000000" w:rsidRPr="00000000" w14:paraId="00000095">
      <w:pPr>
        <w:rPr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jc w:val="center"/>
        <w:rPr/>
      </w:pPr>
      <w:bookmarkStart w:colFirst="0" w:colLast="0" w:name="_6pbiso31wdfq" w:id="26"/>
      <w:bookmarkEnd w:id="26"/>
      <w:r w:rsidDel="00000000" w:rsidR="00000000" w:rsidRPr="00000000">
        <w:rPr>
          <w:rtl w:val="0"/>
        </w:rPr>
        <w:t xml:space="preserve">Компьютерная графика</w:t>
      </w:r>
    </w:p>
    <w:p w:rsidR="00000000" w:rsidDel="00000000" w:rsidP="00000000" w:rsidRDefault="00000000" w:rsidRPr="00000000" w14:paraId="00000097">
      <w:pPr>
        <w:rPr>
          <w:sz w:val="16"/>
          <w:szCs w:val="16"/>
        </w:rPr>
      </w:pPr>
      <w:r w:rsidDel="00000000" w:rsidR="00000000" w:rsidRPr="00000000">
        <w:rPr>
          <w:rtl w:val="0"/>
        </w:rPr>
        <w:t xml:space="preserve">В простонародии — МГ, КГ, Машграф. </w:t>
      </w:r>
      <w:r w:rsidDel="00000000" w:rsidR="00000000" w:rsidRPr="00000000">
        <w:rPr>
          <w:sz w:val="16"/>
          <w:szCs w:val="16"/>
          <w:rtl w:val="0"/>
        </w:rPr>
        <w:t xml:space="preserve">(Маш — не от “Машечкин”, а от “Машинная Графика”)</w:t>
      </w:r>
    </w:p>
    <w:p w:rsidR="00000000" w:rsidDel="00000000" w:rsidP="00000000" w:rsidRDefault="00000000" w:rsidRPr="00000000" w14:paraId="00000098">
      <w:pPr>
        <w:rPr>
          <w:sz w:val="16"/>
          <w:szCs w:val="16"/>
        </w:rPr>
      </w:pPr>
      <w:r w:rsidDel="00000000" w:rsidR="00000000" w:rsidRPr="00000000">
        <w:rPr>
          <w:b w:val="1"/>
          <w:rtl w:val="0"/>
        </w:rPr>
        <w:t xml:space="preserve">Лекторы:</w:t>
      </w:r>
      <w:r w:rsidDel="00000000" w:rsidR="00000000" w:rsidRPr="00000000">
        <w:rPr>
          <w:rtl w:val="0"/>
        </w:rPr>
        <w:t xml:space="preserve"> Фролов Владимир Александрович </w:t>
      </w:r>
      <w:r w:rsidDel="00000000" w:rsidR="00000000" w:rsidRPr="00000000">
        <w:rPr>
          <w:sz w:val="16"/>
          <w:szCs w:val="16"/>
          <w:rtl w:val="0"/>
        </w:rPr>
        <w:t xml:space="preserve">(и компания)</w:t>
      </w:r>
    </w:p>
    <w:p w:rsidR="00000000" w:rsidDel="00000000" w:rsidP="00000000" w:rsidRDefault="00000000" w:rsidRPr="00000000" w14:paraId="00000099">
      <w:pPr>
        <w:rPr>
          <w:sz w:val="16"/>
          <w:szCs w:val="16"/>
        </w:rPr>
      </w:pPr>
      <w:r w:rsidDel="00000000" w:rsidR="00000000" w:rsidRPr="00000000">
        <w:rPr>
          <w:b w:val="1"/>
          <w:rtl w:val="0"/>
        </w:rPr>
        <w:t xml:space="preserve">Девиз:</w:t>
      </w:r>
      <w:r w:rsidDel="00000000" w:rsidR="00000000" w:rsidRPr="00000000">
        <w:rPr>
          <w:rtl w:val="0"/>
        </w:rPr>
        <w:t xml:space="preserve"> Ходил бы, если бы не первая пара в пятницу.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rPr/>
      </w:pPr>
      <w:bookmarkStart w:colFirst="0" w:colLast="0" w:name="_jr0r5j46nr52" w:id="27"/>
      <w:bookmarkEnd w:id="27"/>
      <w:r w:rsidDel="00000000" w:rsidR="00000000" w:rsidRPr="00000000">
        <w:rPr>
          <w:rtl w:val="0"/>
        </w:rPr>
        <w:t xml:space="preserve">Содержание курса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Вместе с созданием ИИТ и переносом машграфа в 6 семестр из него убрана часть про Компьютерное зрение </w:t>
      </w:r>
      <w:r w:rsidDel="00000000" w:rsidR="00000000" w:rsidRPr="00000000">
        <w:rPr>
          <w:sz w:val="16"/>
          <w:szCs w:val="16"/>
          <w:rtl w:val="0"/>
        </w:rPr>
        <w:t xml:space="preserve">(см. 5 семестр ИИТ)</w:t>
      </w:r>
      <w:r w:rsidDel="00000000" w:rsidR="00000000" w:rsidRPr="00000000">
        <w:rPr>
          <w:rtl w:val="0"/>
        </w:rPr>
        <w:t xml:space="preserve">. В курсе остались 3 задания на графику: Ray-Marching, Космическая стрелялка/скринсейвер и задание на всякое "хитрое" освещение и запекание текстур.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Сами лекции в среднем весьма съедобные и даже интересные. Слайды с лекций выкладываются в онлайн и являются полезным ресурсом для понимания.</w:t>
      </w:r>
    </w:p>
    <w:p w:rsidR="00000000" w:rsidDel="00000000" w:rsidP="00000000" w:rsidRDefault="00000000" w:rsidRPr="00000000" w14:paraId="0000009E">
      <w:pPr>
        <w:pStyle w:val="Heading3"/>
        <w:rPr/>
      </w:pPr>
      <w:bookmarkStart w:colFirst="0" w:colLast="0" w:name="_qo7xcvpselhp" w:id="28"/>
      <w:bookmarkEnd w:id="28"/>
      <w:r w:rsidDel="00000000" w:rsidR="00000000" w:rsidRPr="00000000">
        <w:rPr>
          <w:rtl w:val="0"/>
        </w:rPr>
        <w:t xml:space="preserve">Получение зачета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Для получения зачета было нужно получить 40 баллов или более. Основной способ получения баллов — выполнение заданий. Менее приятным способом является сдача теории на зачете, можно получить до 20 баллов. Так же есть вероятность получить немного баллов за выполнение некоторых мини-заданий от медиалабы </w:t>
      </w:r>
      <w:r w:rsidDel="00000000" w:rsidR="00000000" w:rsidRPr="00000000">
        <w:rPr>
          <w:sz w:val="16"/>
          <w:szCs w:val="16"/>
          <w:rtl w:val="0"/>
        </w:rPr>
        <w:t xml:space="preserve">(будет объявляться отдельно, эти задания сезонные, их может и не быть)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0">
      <w:pPr>
        <w:pStyle w:val="Heading3"/>
        <w:rPr/>
      </w:pPr>
      <w:bookmarkStart w:colFirst="0" w:colLast="0" w:name="_l711bnd7d0b9" w:id="29"/>
      <w:bookmarkEnd w:id="29"/>
      <w:r w:rsidDel="00000000" w:rsidR="00000000" w:rsidRPr="00000000">
        <w:rPr>
          <w:rtl w:val="0"/>
        </w:rPr>
        <w:t xml:space="preserve">Задания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В этом семестре совсем грустно с количеством </w:t>
      </w:r>
      <w:r w:rsidDel="00000000" w:rsidR="00000000" w:rsidRPr="00000000">
        <w:rPr>
          <w:b w:val="1"/>
          <w:rtl w:val="0"/>
        </w:rPr>
        <w:t xml:space="preserve">проганья</w:t>
      </w:r>
      <w:r w:rsidDel="00000000" w:rsidR="00000000" w:rsidRPr="00000000">
        <w:rPr>
          <w:rtl w:val="0"/>
        </w:rPr>
        <w:t xml:space="preserve">. Машграф и Курсовая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единственные предметы, на которых есть что </w:t>
      </w:r>
      <w:r w:rsidDel="00000000" w:rsidR="00000000" w:rsidRPr="00000000">
        <w:rPr>
          <w:b w:val="1"/>
          <w:rtl w:val="0"/>
        </w:rPr>
        <w:t xml:space="preserve">попрогать</w:t>
      </w:r>
      <w:r w:rsidDel="00000000" w:rsidR="00000000" w:rsidRPr="00000000">
        <w:rPr>
          <w:rtl w:val="0"/>
        </w:rPr>
        <w:t xml:space="preserve">, так что у вас будет много времени, чтобы хорошо выполнить эти задания, только не откладывайте их на потом.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Ray-Marching </w:t>
      </w:r>
      <w:r w:rsidDel="00000000" w:rsidR="00000000" w:rsidRPr="00000000">
        <w:rPr>
          <w:b w:val="1"/>
          <w:rtl w:val="0"/>
        </w:rPr>
        <w:t xml:space="preserve">(15+ баллов)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A4">
      <w:pPr>
        <w:ind w:left="720" w:firstLine="0"/>
        <w:rPr/>
      </w:pPr>
      <w:r w:rsidDel="00000000" w:rsidR="00000000" w:rsidRPr="00000000">
        <w:rPr>
          <w:rtl w:val="0"/>
        </w:rPr>
        <w:t xml:space="preserve">Это задание можно было выполнять либо в виде полноценной программы на OpenGL, либо как шейдер на сайте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shadertoy.com</w:t>
        </w:r>
      </w:hyperlink>
      <w:r w:rsidDel="00000000" w:rsidR="00000000" w:rsidRPr="00000000">
        <w:rPr>
          <w:rtl w:val="0"/>
        </w:rPr>
        <w:t xml:space="preserve">. Вторая опция обманчиво “проще” первой. На деле, в шейдертой нельзя нормально выполнить многие бонусные пункты из этого задания, а в OpenGL разбираться все равно придется из-за 2/3 заданий.</w:t>
      </w:r>
    </w:p>
    <w:p w:rsidR="00000000" w:rsidDel="00000000" w:rsidP="00000000" w:rsidRDefault="00000000" w:rsidRPr="00000000" w14:paraId="000000A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720" w:firstLine="0"/>
        <w:rPr/>
      </w:pPr>
      <w:r w:rsidDel="00000000" w:rsidR="00000000" w:rsidRPr="00000000">
        <w:rPr>
          <w:rtl w:val="0"/>
        </w:rPr>
        <w:t xml:space="preserve">Обратите внимание, что маршировка и трассировка лучей — разные вещи, задание именно на маршировку и геометрию, заданную функциями расстояния. В приложении к заданию говорится про трассировку лучей, не дайте себя запутать, у маршировки и трассировки лучей схожий “высокоуровневый” принцип, но разная реализация.</w:t>
      </w:r>
    </w:p>
    <w:p w:rsidR="00000000" w:rsidDel="00000000" w:rsidP="00000000" w:rsidRDefault="00000000" w:rsidRPr="00000000" w14:paraId="000000A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720" w:firstLine="0"/>
        <w:rPr/>
      </w:pPr>
      <w:r w:rsidDel="00000000" w:rsidR="00000000" w:rsidRPr="00000000">
        <w:rPr>
          <w:rtl w:val="0"/>
        </w:rPr>
        <w:t xml:space="preserve">Многие бонусные пункты очень хорошо фармятся (реализация фракталов, мягких теней, ambient occlusion, конструктивной геометрии)</w:t>
      </w:r>
    </w:p>
    <w:p w:rsidR="00000000" w:rsidDel="00000000" w:rsidP="00000000" w:rsidRDefault="00000000" w:rsidRPr="00000000" w14:paraId="000000A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Скринсейвер </w:t>
      </w:r>
      <w:r w:rsidDel="00000000" w:rsidR="00000000" w:rsidRPr="00000000">
        <w:rPr>
          <w:b w:val="1"/>
          <w:rtl w:val="0"/>
        </w:rPr>
        <w:t xml:space="preserve">(10+ баллов)</w:t>
      </w:r>
    </w:p>
    <w:p w:rsidR="00000000" w:rsidDel="00000000" w:rsidP="00000000" w:rsidRDefault="00000000" w:rsidRPr="00000000" w14:paraId="000000AC">
      <w:pPr>
        <w:ind w:left="1440" w:firstLine="0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Грязный трюк</w:t>
      </w:r>
      <w:r w:rsidDel="00000000" w:rsidR="00000000" w:rsidRPr="00000000">
        <w:rPr>
          <w:rtl w:val="0"/>
        </w:rPr>
        <w:t xml:space="preserve"> (халява) ft. Никита Бобко </w:t>
      </w:r>
      <w:r w:rsidDel="00000000" w:rsidR="00000000" w:rsidRPr="00000000">
        <w:rPr>
          <w:sz w:val="16"/>
          <w:szCs w:val="16"/>
          <w:rtl w:val="0"/>
        </w:rPr>
        <w:t xml:space="preserve">(см. 3 задание)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D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1440" w:firstLine="0"/>
        <w:rPr/>
      </w:pPr>
      <w:r w:rsidDel="00000000" w:rsidR="00000000" w:rsidRPr="00000000">
        <w:rPr>
          <w:rtl w:val="0"/>
        </w:rPr>
        <w:t xml:space="preserve">После того, как сделали базу этого задания, смотрим на базу третьего задания и понимаем, что она отличается лишь тем, что дополнительно надо сделать текстуры и локальное освещение.</w:t>
      </w:r>
    </w:p>
    <w:p w:rsidR="00000000" w:rsidDel="00000000" w:rsidP="00000000" w:rsidRDefault="00000000" w:rsidRPr="00000000" w14:paraId="000000AF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1440" w:firstLine="0"/>
        <w:rPr/>
      </w:pPr>
      <w:r w:rsidDel="00000000" w:rsidR="00000000" w:rsidRPr="00000000">
        <w:rPr>
          <w:rtl w:val="0"/>
        </w:rPr>
        <w:t xml:space="preserve">Понимаем, что в этом задании сделанные текстуры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это два бонусных пункта:</w:t>
      </w:r>
    </w:p>
    <w:p w:rsidR="00000000" w:rsidDel="00000000" w:rsidP="00000000" w:rsidRDefault="00000000" w:rsidRPr="00000000" w14:paraId="000000B1">
      <w:pPr>
        <w:numPr>
          <w:ilvl w:val="0"/>
          <w:numId w:val="5"/>
        </w:numPr>
        <w:ind w:left="2160" w:hanging="360"/>
      </w:pPr>
      <w:r w:rsidDel="00000000" w:rsidR="00000000" w:rsidRPr="00000000">
        <w:rPr>
          <w:rtl w:val="0"/>
        </w:rPr>
        <w:t xml:space="preserve">Использование текстур на фигурах +1</w:t>
      </w:r>
    </w:p>
    <w:p w:rsidR="00000000" w:rsidDel="00000000" w:rsidP="00000000" w:rsidRDefault="00000000" w:rsidRPr="00000000" w14:paraId="000000B2">
      <w:pPr>
        <w:numPr>
          <w:ilvl w:val="0"/>
          <w:numId w:val="5"/>
        </w:numPr>
        <w:ind w:left="2160" w:hanging="360"/>
      </w:pPr>
      <w:r w:rsidDel="00000000" w:rsidR="00000000" w:rsidRPr="00000000">
        <w:rPr>
          <w:rtl w:val="0"/>
        </w:rPr>
        <w:t xml:space="preserve">Использование фона с текстурой +1</w:t>
      </w:r>
    </w:p>
    <w:p w:rsidR="00000000" w:rsidDel="00000000" w:rsidP="00000000" w:rsidRDefault="00000000" w:rsidRPr="00000000" w14:paraId="000000B3">
      <w:pPr>
        <w:ind w:left="2160" w:firstLine="0"/>
        <w:rPr/>
      </w:pPr>
      <w:r w:rsidDel="00000000" w:rsidR="00000000" w:rsidRPr="00000000">
        <w:rPr>
          <w:sz w:val="16"/>
          <w:szCs w:val="16"/>
          <w:rtl w:val="0"/>
        </w:rPr>
        <w:t xml:space="preserve">(текстура на прямоугольном фоне получается бесплатно при реализации текстур для произвольных фигур)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1440" w:firstLine="0"/>
        <w:rPr/>
      </w:pPr>
      <w:r w:rsidDel="00000000" w:rsidR="00000000" w:rsidRPr="00000000">
        <w:rPr>
          <w:rtl w:val="0"/>
        </w:rPr>
        <w:t xml:space="preserve">Поэтому бонусный пункт на текстуры во втором задании стоит сделать в любом случае. А дальше, при желании, можно повозиться с загрузкой мешей из файлов и получить за это +3 балла, управления клавишами сделать. Ну вы поняли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Космическая стрелялка </w:t>
      </w:r>
      <w:r w:rsidDel="00000000" w:rsidR="00000000" w:rsidRPr="00000000">
        <w:rPr>
          <w:b w:val="1"/>
          <w:rtl w:val="0"/>
        </w:rPr>
        <w:t xml:space="preserve">(20+ баллов) </w:t>
      </w:r>
      <w:r w:rsidDel="00000000" w:rsidR="00000000" w:rsidRPr="00000000">
        <w:rPr>
          <w:i w:val="1"/>
          <w:sz w:val="16"/>
          <w:szCs w:val="16"/>
          <w:rtl w:val="0"/>
        </w:rPr>
        <w:t xml:space="preserve">[Это задание обязательно для ИИТ]</w:t>
      </w:r>
    </w:p>
    <w:p w:rsidR="00000000" w:rsidDel="00000000" w:rsidP="00000000" w:rsidRDefault="00000000" w:rsidRPr="00000000" w14:paraId="000000B8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1440" w:firstLine="0"/>
        <w:rPr/>
      </w:pPr>
      <w:r w:rsidDel="00000000" w:rsidR="00000000" w:rsidRPr="00000000">
        <w:rPr>
          <w:rtl w:val="0"/>
        </w:rPr>
        <w:t xml:space="preserve">Исследуйте геометрические шейдеры. С их помощью потенциально реализуются пункты “движение мелких частиц”, “движение отдельных элементов тумана”, “реалистичная визуализация снарядов”, “реалистичная визуализация взрывов” и “расчет движения частиц от взрыва или других мелких объектов на GPU”. Их использование не обязательно, но это пожалуй самый простой способ набрать бонусные баллы, не считая совсем тривиальных.</w:t>
      </w:r>
    </w:p>
    <w:p w:rsidR="00000000" w:rsidDel="00000000" w:rsidP="00000000" w:rsidRDefault="00000000" w:rsidRPr="00000000" w14:paraId="000000B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1440" w:firstLine="0"/>
        <w:rPr/>
      </w:pPr>
      <w:r w:rsidDel="00000000" w:rsidR="00000000" w:rsidRPr="00000000">
        <w:rPr>
          <w:rtl w:val="0"/>
        </w:rPr>
        <w:t xml:space="preserve">Пункт “освещение кораблей противника или астероидов солнцем или другой звездой” засчитывали на все +5 баллов за обычного Фонга (при наличии спекулярных поверхностей и точечных источников в сцене).</w:t>
      </w:r>
    </w:p>
    <w:p w:rsidR="00000000" w:rsidDel="00000000" w:rsidP="00000000" w:rsidRDefault="00000000" w:rsidRPr="00000000" w14:paraId="000000B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1440" w:firstLine="0"/>
        <w:rPr/>
      </w:pPr>
      <w:r w:rsidDel="00000000" w:rsidR="00000000" w:rsidRPr="00000000">
        <w:rPr>
          <w:rtl w:val="0"/>
        </w:rPr>
        <w:t xml:space="preserve">Обратите внимание, что вы делаете задание по машграфу, а не компьютерную игру. От вас хотят не потрясающий геймплей, а выполненные пункты задания. Конкретно, в графе “обязательная часть” есть несколько странноватых/нетривиальных требований, которые легко упустить, “делая крутую игру”. За 1 упущенный пункт скорее всего ничего не будет, но это не точно.</w:t>
      </w:r>
    </w:p>
    <w:p w:rsidR="00000000" w:rsidDel="00000000" w:rsidP="00000000" w:rsidRDefault="00000000" w:rsidRPr="00000000" w14:paraId="000000B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1440" w:firstLine="0"/>
        <w:rPr/>
      </w:pPr>
      <w:r w:rsidDel="00000000" w:rsidR="00000000" w:rsidRPr="00000000">
        <w:rPr>
          <w:rtl w:val="0"/>
        </w:rPr>
        <w:t xml:space="preserve">Не откладывайте сбор моделей/текстур и т.п., их бывает на удивление трудно найти или в последний момент может оказаться, что ваш код для загрузки моделей/изображений не работает для каких-то форматов.</w:t>
      </w:r>
    </w:p>
    <w:p w:rsidR="00000000" w:rsidDel="00000000" w:rsidP="00000000" w:rsidRDefault="00000000" w:rsidRPr="00000000" w14:paraId="000000C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Освещение, запекание текстур </w:t>
      </w:r>
      <w:r w:rsidDel="00000000" w:rsidR="00000000" w:rsidRPr="00000000">
        <w:rPr>
          <w:b w:val="1"/>
          <w:rtl w:val="0"/>
        </w:rPr>
        <w:t xml:space="preserve">(10+ баллов)</w:t>
      </w:r>
    </w:p>
    <w:p w:rsidR="00000000" w:rsidDel="00000000" w:rsidP="00000000" w:rsidRDefault="00000000" w:rsidRPr="00000000" w14:paraId="000000C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720" w:firstLine="0"/>
        <w:rPr/>
      </w:pPr>
      <w:r w:rsidDel="00000000" w:rsidR="00000000" w:rsidRPr="00000000">
        <w:rPr>
          <w:rtl w:val="0"/>
        </w:rPr>
        <w:t xml:space="preserve">Грязный трюк</w:t>
      </w:r>
      <w:r w:rsidDel="00000000" w:rsidR="00000000" w:rsidRPr="00000000">
        <w:rPr>
          <w:rtl w:val="0"/>
        </w:rPr>
        <w:t xml:space="preserve"> (халява) ft. Никита Бобко </w:t>
      </w:r>
      <w:r w:rsidDel="00000000" w:rsidR="00000000" w:rsidRPr="00000000">
        <w:rPr>
          <w:sz w:val="16"/>
          <w:szCs w:val="16"/>
          <w:rtl w:val="0"/>
        </w:rPr>
        <w:t xml:space="preserve">(см. 2а задание)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C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Берем скринсейвер из второго задания, делаем немного другую сцену, чтобы прям совсем не наглеть. Не забываем выполнять бесполезные требования на количество объектов в сцене, их цвета и т.п.</w:t>
      </w:r>
    </w:p>
    <w:p w:rsidR="00000000" w:rsidDel="00000000" w:rsidP="00000000" w:rsidRDefault="00000000" w:rsidRPr="00000000" w14:paraId="000000C6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Делаем тривиальное локальное освещение.</w:t>
      </w:r>
    </w:p>
    <w:p w:rsidR="00000000" w:rsidDel="00000000" w:rsidP="00000000" w:rsidRDefault="00000000" w:rsidRPr="00000000" w14:paraId="000000C7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Profit! +10 баллов за локальное освещение по Фонгу получены. Поздравляю! Это были ваши самые халявные баллы по машграфу.</w:t>
      </w:r>
    </w:p>
    <w:p w:rsidR="00000000" w:rsidDel="00000000" w:rsidP="00000000" w:rsidRDefault="00000000" w:rsidRPr="00000000" w14:paraId="000000C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720" w:firstLine="0"/>
        <w:rPr>
          <w:color w:val="ff0000"/>
        </w:rPr>
      </w:pPr>
      <w:r w:rsidDel="00000000" w:rsidR="00000000" w:rsidRPr="00000000">
        <w:rPr>
          <w:rtl w:val="0"/>
        </w:rPr>
        <w:t xml:space="preserve">Ну а дальше можно, по настроению, повозиться с картами теней и еще много с чем. Но особого смысла делать бонусные пункты нет </w:t>
      </w:r>
      <w:r w:rsidDel="00000000" w:rsidR="00000000" w:rsidRPr="00000000">
        <w:rPr>
          <w:sz w:val="16"/>
          <w:szCs w:val="16"/>
          <w:rtl w:val="0"/>
        </w:rPr>
        <w:t xml:space="preserve">(только если вам интересно)</w:t>
      </w:r>
      <w:r w:rsidDel="00000000" w:rsidR="00000000" w:rsidRPr="00000000">
        <w:rPr>
          <w:rtl w:val="0"/>
        </w:rPr>
        <w:t xml:space="preserve">, так как достаточное число баллов для зачета с запасом уже есть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3"/>
        <w:rPr/>
      </w:pPr>
      <w:bookmarkStart w:colFirst="0" w:colLast="0" w:name="_xnnxwafpz2gg" w:id="30"/>
      <w:bookmarkEnd w:id="30"/>
      <w:r w:rsidDel="00000000" w:rsidR="00000000" w:rsidRPr="00000000">
        <w:rPr>
          <w:rtl w:val="0"/>
        </w:rPr>
        <w:t xml:space="preserve">Общие советы к заданиям</w:t>
      </w:r>
    </w:p>
    <w:p w:rsidR="00000000" w:rsidDel="00000000" w:rsidP="00000000" w:rsidRDefault="00000000" w:rsidRPr="00000000" w14:paraId="000000CB">
      <w:pPr>
        <w:numPr>
          <w:ilvl w:val="0"/>
          <w:numId w:val="11"/>
        </w:numPr>
        <w:spacing w:after="200" w:lineRule="auto"/>
        <w:ind w:left="720" w:hanging="360"/>
      </w:pPr>
      <w:r w:rsidDel="00000000" w:rsidR="00000000" w:rsidRPr="00000000">
        <w:rPr>
          <w:rtl w:val="0"/>
        </w:rPr>
        <w:t xml:space="preserve">Не слишком рассчитывайте на шаблоны, которые вам выдадут к заданиям. Они не очень полезны, а иногда даже вредны. </w:t>
      </w:r>
      <w:r w:rsidDel="00000000" w:rsidR="00000000" w:rsidRPr="00000000">
        <w:rPr>
          <w:sz w:val="16"/>
          <w:szCs w:val="16"/>
          <w:rtl w:val="0"/>
        </w:rPr>
        <w:t xml:space="preserve">(Например, шаблон с “легкой математикой” написан плохо и даже с несколькими ошибками. Проще сразу использовать библиотеку glm для математики)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1"/>
        </w:numPr>
        <w:spacing w:after="200" w:lineRule="auto"/>
        <w:ind w:left="720" w:hanging="360"/>
      </w:pPr>
      <w:r w:rsidDel="00000000" w:rsidR="00000000" w:rsidRPr="00000000">
        <w:rPr>
          <w:rtl w:val="0"/>
        </w:rPr>
        <w:t xml:space="preserve">Поставьте себе ту систему, на которой будут проверять работы </w:t>
      </w:r>
      <w:r w:rsidDel="00000000" w:rsidR="00000000" w:rsidRPr="00000000">
        <w:rPr>
          <w:sz w:val="16"/>
          <w:szCs w:val="16"/>
          <w:rtl w:val="0"/>
        </w:rPr>
        <w:t xml:space="preserve">(в нашем году Ubuntu 18.10)</w:t>
      </w:r>
      <w:r w:rsidDel="00000000" w:rsidR="00000000" w:rsidRPr="00000000">
        <w:rPr>
          <w:rtl w:val="0"/>
        </w:rPr>
        <w:t xml:space="preserve">. И тестируйте ваше творение сразу на ней. Серьезно, это сэкономит вам кучу времени и нервов. Только учтите, что с OpenGL могут быть проблемы в</w:t>
      </w:r>
      <w:r w:rsidDel="00000000" w:rsidR="00000000" w:rsidRPr="00000000">
        <w:rPr>
          <w:rtl w:val="0"/>
        </w:rPr>
        <w:t xml:space="preserve"> виртуалк</w:t>
      </w:r>
      <w:r w:rsidDel="00000000" w:rsidR="00000000" w:rsidRPr="00000000">
        <w:rPr>
          <w:rtl w:val="0"/>
        </w:rPr>
        <w:t xml:space="preserve">ах, дрова OpenGL иногда очень не хотят работать через </w:t>
      </w:r>
      <w:r w:rsidDel="00000000" w:rsidR="00000000" w:rsidRPr="00000000">
        <w:rPr>
          <w:i w:val="1"/>
          <w:rtl w:val="0"/>
        </w:rPr>
        <w:t xml:space="preserve">набор файлов и папок</w:t>
      </w:r>
      <w:r w:rsidDel="00000000" w:rsidR="00000000" w:rsidRPr="00000000">
        <w:rPr>
          <w:rtl w:val="0"/>
        </w:rPr>
        <w:t xml:space="preserve"> (читать: виртуальная машина).</w:t>
      </w:r>
    </w:p>
    <w:p w:rsidR="00000000" w:rsidDel="00000000" w:rsidP="00000000" w:rsidRDefault="00000000" w:rsidRPr="00000000" w14:paraId="000000CD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Не стесняйтесь использовать сторонние библиотеки для математики, загрузки моделей/текстур и т.п. В правилах пугают, что у проверяющих ничего не запустится и вам будет а-та-та, но это туфта полная. Просто проверьте, есть ли данный пакет в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Ubuntu 18.10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(или другой версии, указанной в правилах)</w:t>
      </w:r>
      <w:r w:rsidDel="00000000" w:rsidR="00000000" w:rsidRPr="00000000">
        <w:rPr>
          <w:rtl w:val="0"/>
        </w:rPr>
        <w:t xml:space="preserve"> и напишите в README, что этот пакет нужен. Даже если не скомпилится, можно будет прийти и </w:t>
      </w:r>
      <w:r w:rsidDel="00000000" w:rsidR="00000000" w:rsidRPr="00000000">
        <w:rPr>
          <w:strike w:val="1"/>
          <w:rtl w:val="0"/>
        </w:rPr>
        <w:t xml:space="preserve">вправить руки проверяющему</w:t>
      </w:r>
      <w:r w:rsidDel="00000000" w:rsidR="00000000" w:rsidRPr="00000000">
        <w:rPr>
          <w:rtl w:val="0"/>
        </w:rPr>
        <w:t xml:space="preserve"> запустить на своем компе.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b w:val="1"/>
        </w:rPr>
      </w:pPr>
      <w:r w:rsidDel="00000000" w:rsidR="00000000" w:rsidRPr="00000000">
        <w:rPr>
          <w:rtl w:val="0"/>
        </w:rPr>
        <w:t xml:space="preserve">Делать каждое задание не обязательно. Для ИИТ второе задание является обязательным и при этом обязательно было делать именно более сложную "Космическую стрелялку". Поэтому оптимальным способом было затащить второе задание на 40+ баллов, но т.к. это стало известно только после сдачи первого задания, все делали сначала первое, а потом второе задание.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3"/>
        <w:rPr/>
      </w:pPr>
      <w:bookmarkStart w:colFirst="0" w:colLast="0" w:name="_jfu394w8ktj8" w:id="31"/>
      <w:bookmarkEnd w:id="31"/>
      <w:r w:rsidDel="00000000" w:rsidR="00000000" w:rsidRPr="00000000">
        <w:rPr>
          <w:rtl w:val="0"/>
        </w:rPr>
        <w:t xml:space="preserve">Полезные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материалы</w:t>
      </w:r>
      <w:r w:rsidDel="00000000" w:rsidR="00000000" w:rsidRPr="00000000">
        <w:rPr>
          <w:rtl w:val="0"/>
        </w:rPr>
        <w:t xml:space="preserve"> (кодирование)</w:t>
      </w:r>
    </w:p>
    <w:p w:rsidR="00000000" w:rsidDel="00000000" w:rsidP="00000000" w:rsidRDefault="00000000" w:rsidRPr="00000000" w14:paraId="000000D1">
      <w:pPr>
        <w:pStyle w:val="Heading3"/>
        <w:spacing w:after="0" w:before="0" w:line="240" w:lineRule="auto"/>
        <w:jc w:val="center"/>
        <w:rPr/>
      </w:pPr>
      <w:bookmarkStart w:colFirst="0" w:colLast="0" w:name="_s8qijmeis9kz" w:id="32"/>
      <w:bookmarkEnd w:id="32"/>
      <w:r w:rsidDel="00000000" w:rsidR="00000000" w:rsidRPr="00000000">
        <w:rPr/>
        <w:drawing>
          <wp:inline distB="114300" distT="114300" distL="114300" distR="114300">
            <wp:extent cx="2700338" cy="2012271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2012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9"/>
        </w:numPr>
        <w:ind w:left="720" w:hanging="360"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Khronos OpenGL Wiki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1440" w:firstLine="0"/>
        <w:rPr/>
      </w:pPr>
      <w:r w:rsidDel="00000000" w:rsidR="00000000" w:rsidRPr="00000000">
        <w:rPr>
          <w:rtl w:val="0"/>
        </w:rPr>
        <w:t xml:space="preserve">Note: де-факто официальная документация OpenGL. Ctrl+C, Ctrl+V отсюда не получится, но если нужно узнать что-то конкретное, прям топ ресурс. Иногда сайт недоступен, используйте web archive.</w:t>
      </w:r>
    </w:p>
    <w:p w:rsidR="00000000" w:rsidDel="00000000" w:rsidP="00000000" w:rsidRDefault="00000000" w:rsidRPr="00000000" w14:paraId="000000D4">
      <w:pPr>
        <w:numPr>
          <w:ilvl w:val="0"/>
          <w:numId w:val="9"/>
        </w:numPr>
        <w:ind w:left="720" w:hanging="360"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Inigo Quilez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1440" w:firstLine="0"/>
        <w:rPr/>
      </w:pPr>
      <w:r w:rsidDel="00000000" w:rsidR="00000000" w:rsidRPr="00000000">
        <w:rPr>
          <w:rtl w:val="0"/>
        </w:rPr>
        <w:t xml:space="preserve">Note: очень хороший ресурс по Ray Marching, здесь описаны реализации многих обязательных и дополнительных пунктов из задания по RayMarching. Отдельные пункты оформлены как статьи, ищи SDF, fractals, ambient occlusion, penumbra shadows.</w:t>
      </w:r>
    </w:p>
    <w:p w:rsidR="00000000" w:rsidDel="00000000" w:rsidP="00000000" w:rsidRDefault="00000000" w:rsidRPr="00000000" w14:paraId="000000D6">
      <w:pPr>
        <w:numPr>
          <w:ilvl w:val="0"/>
          <w:numId w:val="9"/>
        </w:numPr>
        <w:ind w:left="720" w:hanging="360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opengl-tutorial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1440" w:firstLine="0"/>
        <w:rPr/>
      </w:pPr>
      <w:r w:rsidDel="00000000" w:rsidR="00000000" w:rsidRPr="00000000">
        <w:rPr>
          <w:rtl w:val="0"/>
        </w:rPr>
        <w:t xml:space="preserve">Note: хороший источник для того, чтобы понять как, что и куда в OpenGL. Первых 7-8 уроков достаточно, чтобы сделать второе и третье задания по машграфу на базу. Большим бонусом по сравнению с другими ресурсами, является наличие аккуратных исходников, которые можно нормально скачать и скомпилить, а не пытаться додумать неполные сниппеты псевдокода.</w:t>
      </w:r>
    </w:p>
    <w:p w:rsidR="00000000" w:rsidDel="00000000" w:rsidP="00000000" w:rsidRDefault="00000000" w:rsidRPr="00000000" w14:paraId="000000D8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learnopengl</w:t>
      </w:r>
      <w:r w:rsidDel="00000000" w:rsidR="00000000" w:rsidRPr="00000000">
        <w:rPr>
          <w:rtl w:val="0"/>
        </w:rPr>
        <w:t xml:space="preserve"> (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оригинал</w:t>
        </w:r>
      </w:hyperlink>
      <w:r w:rsidDel="00000000" w:rsidR="00000000" w:rsidRPr="00000000">
        <w:rPr>
          <w:rtl w:val="0"/>
        </w:rPr>
        <w:t xml:space="preserve">,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перевод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D9">
      <w:pPr>
        <w:ind w:left="1440" w:firstLine="0"/>
        <w:rPr/>
      </w:pPr>
      <w:r w:rsidDel="00000000" w:rsidR="00000000" w:rsidRPr="00000000">
        <w:rPr>
          <w:rtl w:val="0"/>
        </w:rPr>
        <w:t xml:space="preserve">Note: хороший источник, чтобы Ctrl+C, Ctrl+V, не очень хороший, чтобы честно разобраться (есть много косяков и неточностей). Алсо, все студенты копипастят отсюда, опасайтесь плагиата. Сайт оригинала может быть не доступен, юзайте VPN/web archive.</w:t>
      </w:r>
    </w:p>
    <w:p w:rsidR="00000000" w:rsidDel="00000000" w:rsidP="00000000" w:rsidRDefault="00000000" w:rsidRPr="00000000" w14:paraId="000000DA">
      <w:pPr>
        <w:numPr>
          <w:ilvl w:val="0"/>
          <w:numId w:val="9"/>
        </w:numPr>
        <w:ind w:left="720" w:hanging="360"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Ray Marching and Signed Distance Functions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1440" w:firstLine="0"/>
        <w:rPr/>
      </w:pPr>
      <w:r w:rsidDel="00000000" w:rsidR="00000000" w:rsidRPr="00000000">
        <w:rPr>
          <w:rtl w:val="0"/>
        </w:rPr>
        <w:t xml:space="preserve">Note: Хороший материал по ray marching </w:t>
      </w:r>
      <w:r w:rsidDel="00000000" w:rsidR="00000000" w:rsidRPr="00000000">
        <w:rPr>
          <w:sz w:val="16"/>
          <w:szCs w:val="16"/>
          <w:rtl w:val="0"/>
        </w:rPr>
        <w:t xml:space="preserve">(на shadertoy)</w:t>
      </w:r>
      <w:r w:rsidDel="00000000" w:rsidR="00000000" w:rsidRPr="00000000">
        <w:rPr>
          <w:rtl w:val="0"/>
        </w:rPr>
        <w:t xml:space="preserve">. Классное изложение и интерактивные примеры из которых можно Ctrl+C, Ctrl+V код на свой страх и риск, в которых этот же код можно менять и в реалтайме наблюдать за изменениями.</w:t>
      </w:r>
    </w:p>
    <w:p w:rsidR="00000000" w:rsidDel="00000000" w:rsidP="00000000" w:rsidRDefault="00000000" w:rsidRPr="00000000" w14:paraId="000000DC">
      <w:pPr>
        <w:pStyle w:val="Heading3"/>
        <w:rPr/>
      </w:pPr>
      <w:bookmarkStart w:colFirst="0" w:colLast="0" w:name="_q0bp17emmwax" w:id="33"/>
      <w:bookmarkEnd w:id="33"/>
      <w:r w:rsidDel="00000000" w:rsidR="00000000" w:rsidRPr="00000000">
        <w:rPr>
          <w:rtl w:val="0"/>
        </w:rPr>
        <w:t xml:space="preserve">Полезные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материалы</w:t>
      </w:r>
      <w:r w:rsidDel="00000000" w:rsidR="00000000" w:rsidRPr="00000000">
        <w:rPr>
          <w:rtl w:val="0"/>
        </w:rPr>
        <w:t xml:space="preserve"> (ресурсы)</w:t>
      </w:r>
    </w:p>
    <w:p w:rsidR="00000000" w:rsidDel="00000000" w:rsidP="00000000" w:rsidRDefault="00000000" w:rsidRPr="00000000" w14:paraId="000000DD">
      <w:pPr>
        <w:pStyle w:val="Heading3"/>
        <w:spacing w:after="0" w:before="0" w:line="240" w:lineRule="auto"/>
        <w:jc w:val="center"/>
        <w:rPr/>
      </w:pPr>
      <w:bookmarkStart w:colFirst="0" w:colLast="0" w:name="_prnh8bda5kf" w:id="34"/>
      <w:bookmarkEnd w:id="34"/>
      <w:r w:rsidDel="00000000" w:rsidR="00000000" w:rsidRPr="00000000">
        <w:rPr/>
        <w:drawing>
          <wp:inline distB="114300" distT="114300" distL="114300" distR="114300">
            <wp:extent cx="1719263" cy="1268169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2613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268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Спрайты, текстуры, скайбоксы:</w:t>
      </w:r>
    </w:p>
    <w:p w:rsidR="00000000" w:rsidDel="00000000" w:rsidP="00000000" w:rsidRDefault="00000000" w:rsidRPr="00000000" w14:paraId="000000DF">
      <w:pPr>
        <w:numPr>
          <w:ilvl w:val="1"/>
          <w:numId w:val="9"/>
        </w:numPr>
        <w:ind w:left="1440" w:hanging="360"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Космические скайбоксы (процедурная генерация)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1"/>
          <w:numId w:val="9"/>
        </w:numPr>
        <w:ind w:left="1440" w:hanging="360"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Спрайтовые абстрактные корабли (процедурная генерация)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Модельки астероидов:</w:t>
      </w:r>
    </w:p>
    <w:p w:rsidR="00000000" w:rsidDel="00000000" w:rsidP="00000000" w:rsidRDefault="00000000" w:rsidRPr="00000000" w14:paraId="000000E2">
      <w:pPr>
        <w:numPr>
          <w:ilvl w:val="1"/>
          <w:numId w:val="9"/>
        </w:numPr>
        <w:ind w:left="1440" w:hanging="360"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6 lowpoly астероидов obj (без mtl)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1"/>
          <w:numId w:val="9"/>
        </w:numPr>
        <w:ind w:left="1440" w:hanging="360"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Каталог бесплатных моделей астероидов (CGTrader)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1"/>
          <w:numId w:val="9"/>
        </w:numPr>
        <w:ind w:left="1440" w:hanging="360"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Каталог моделей астероидов (Sketchfab)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Модельки космических кораблей:</w:t>
      </w:r>
    </w:p>
    <w:p w:rsidR="00000000" w:rsidDel="00000000" w:rsidP="00000000" w:rsidRDefault="00000000" w:rsidRPr="00000000" w14:paraId="000000E6">
      <w:pPr>
        <w:numPr>
          <w:ilvl w:val="1"/>
          <w:numId w:val="9"/>
        </w:numPr>
        <w:ind w:left="1440" w:hanging="360"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3D SF Corvette F3 model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1"/>
          <w:numId w:val="9"/>
        </w:numPr>
        <w:ind w:left="1440" w:hanging="360"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Каталог бесплатных моделей кораблей (CGTrader)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1"/>
          <w:numId w:val="9"/>
        </w:numPr>
        <w:ind w:left="1440" w:hanging="360"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Каталог моделей кораблей (Sketchfab)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3"/>
        <w:rPr/>
      </w:pPr>
      <w:bookmarkStart w:colFirst="0" w:colLast="0" w:name="_4n1n40chxsju" w:id="35"/>
      <w:bookmarkEnd w:id="35"/>
      <w:r w:rsidDel="00000000" w:rsidR="00000000" w:rsidRPr="00000000">
        <w:rPr>
          <w:rtl w:val="0"/>
        </w:rPr>
        <w:t xml:space="preserve">Полезные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материалы</w:t>
      </w:r>
      <w:r w:rsidDel="00000000" w:rsidR="00000000" w:rsidRPr="00000000">
        <w:rPr>
          <w:rtl w:val="0"/>
        </w:rPr>
        <w:t xml:space="preserve"> (теория/понимание)</w:t>
      </w:r>
    </w:p>
    <w:p w:rsidR="00000000" w:rsidDel="00000000" w:rsidP="00000000" w:rsidRDefault="00000000" w:rsidRPr="00000000" w14:paraId="000000EA">
      <w:pPr>
        <w:pStyle w:val="Heading3"/>
        <w:spacing w:after="0" w:before="0" w:line="240" w:lineRule="auto"/>
        <w:jc w:val="center"/>
        <w:rPr/>
      </w:pPr>
      <w:bookmarkStart w:colFirst="0" w:colLast="0" w:name="_pkqhhdncs2xo" w:id="36"/>
      <w:bookmarkEnd w:id="36"/>
      <w:r w:rsidDel="00000000" w:rsidR="00000000" w:rsidRPr="00000000">
        <w:rPr/>
        <w:drawing>
          <wp:inline distB="114300" distT="114300" distL="114300" distR="114300">
            <wp:extent cx="1490663" cy="1296876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296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9"/>
        </w:numPr>
        <w:ind w:left="720" w:hanging="360"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Render Hell 2.0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1440" w:firstLine="0"/>
        <w:rPr/>
      </w:pPr>
      <w:r w:rsidDel="00000000" w:rsidR="00000000" w:rsidRPr="00000000">
        <w:rPr>
          <w:rtl w:val="0"/>
        </w:rPr>
        <w:t xml:space="preserve">Note: Гайд в 5 частях с веселыми видосиками про рендер пайплайн. Помогает собрать в голове целостную картину, как работают современные методы полигонального рендеринга.</w:t>
      </w:r>
    </w:p>
    <w:p w:rsidR="00000000" w:rsidDel="00000000" w:rsidP="00000000" w:rsidRDefault="00000000" w:rsidRPr="00000000" w14:paraId="000000ED">
      <w:pPr>
        <w:numPr>
          <w:ilvl w:val="0"/>
          <w:numId w:val="9"/>
        </w:numPr>
        <w:ind w:left="720" w:hanging="360"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The Book of Shaders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1440" w:firstLine="0"/>
        <w:rPr/>
      </w:pPr>
      <w:r w:rsidDel="00000000" w:rsidR="00000000" w:rsidRPr="00000000">
        <w:rPr>
          <w:rtl w:val="0"/>
        </w:rPr>
        <w:t xml:space="preserve">Note: Очень годная и полезная интерактивная книга, если вы интересуетесь компьютерной графикой.</w:t>
      </w:r>
    </w:p>
    <w:p w:rsidR="00000000" w:rsidDel="00000000" w:rsidP="00000000" w:rsidRDefault="00000000" w:rsidRPr="00000000" w14:paraId="000000EF">
      <w:pPr>
        <w:numPr>
          <w:ilvl w:val="0"/>
          <w:numId w:val="9"/>
        </w:numPr>
        <w:ind w:left="720" w:hanging="360"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Scratchpixel 2.0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1440" w:firstLine="0"/>
        <w:rPr/>
      </w:pPr>
      <w:r w:rsidDel="00000000" w:rsidR="00000000" w:rsidRPr="00000000">
        <w:rPr>
          <w:rtl w:val="0"/>
        </w:rPr>
        <w:t xml:space="preserve">Note: Отличный ресурс с подробными статьями по различным задачам в компьютерной графике, с качественными иллюстрациями и примерами кода. В основном ориентация на не realtime рендеринг, raytracing / pathtracing. Сайт может быть заблочен в РФ, юзайте VPN.</w:t>
      </w:r>
    </w:p>
    <w:p w:rsidR="00000000" w:rsidDel="00000000" w:rsidP="00000000" w:rsidRDefault="00000000" w:rsidRPr="00000000" w14:paraId="000000F1">
      <w:pPr>
        <w:pStyle w:val="Heading3"/>
        <w:rPr/>
      </w:pPr>
      <w:bookmarkStart w:colFirst="0" w:colLast="0" w:name="_omgvbb9wgghj" w:id="37"/>
      <w:bookmarkEnd w:id="37"/>
      <w:r w:rsidDel="00000000" w:rsidR="00000000" w:rsidRPr="00000000">
        <w:rPr>
          <w:rtl w:val="0"/>
        </w:rPr>
        <w:t xml:space="preserve">Рекламная пауза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Если вам интересна компьютерная графика, вы можете потратить свое время и сделать свою работу на высокий балл. Компании, сотрудничающие с КГ получают информацию о ваших результатах </w:t>
      </w:r>
      <w:r w:rsidDel="00000000" w:rsidR="00000000" w:rsidRPr="00000000">
        <w:rPr>
          <w:sz w:val="16"/>
          <w:szCs w:val="16"/>
          <w:rtl w:val="0"/>
        </w:rPr>
        <w:t xml:space="preserve">(кто-нибудь слышал про ФЗ-152?)</w:t>
      </w:r>
      <w:r w:rsidDel="00000000" w:rsidR="00000000" w:rsidRPr="00000000">
        <w:rPr>
          <w:rtl w:val="0"/>
        </w:rPr>
        <w:t xml:space="preserve"> и вам могут предложить работу. Несколько лекций </w:t>
      </w:r>
      <w:r w:rsidDel="00000000" w:rsidR="00000000" w:rsidRPr="00000000">
        <w:rPr>
          <w:sz w:val="16"/>
          <w:szCs w:val="16"/>
          <w:rtl w:val="0"/>
        </w:rPr>
        <w:t xml:space="preserve">(возможно)</w:t>
      </w:r>
      <w:r w:rsidDel="00000000" w:rsidR="00000000" w:rsidRPr="00000000">
        <w:rPr>
          <w:rtl w:val="0"/>
        </w:rPr>
        <w:t xml:space="preserve"> будут прочитаны сотрудниками данных компаний.</w:t>
      </w:r>
    </w:p>
    <w:p w:rsidR="00000000" w:rsidDel="00000000" w:rsidP="00000000" w:rsidRDefault="00000000" w:rsidRPr="00000000" w14:paraId="000000F3">
      <w:pPr>
        <w:pStyle w:val="Heading3"/>
        <w:rPr/>
      </w:pPr>
      <w:bookmarkStart w:colFirst="0" w:colLast="0" w:name="_b5jk066hjq31" w:id="38"/>
      <w:bookmarkEnd w:id="38"/>
      <w:r w:rsidDel="00000000" w:rsidR="00000000" w:rsidRPr="00000000">
        <w:rPr>
          <w:rtl w:val="0"/>
        </w:rPr>
        <w:t xml:space="preserve">Спецкурс CG/2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В наш год, в осеннем семестре проходил курс CG/2. Его программа почти полностью совпадала с обязательным курсом по КГ и местами дополняла его, если вы хотите узнать больше по курсу и сэкономить время, рассмотрите опцию принять в нем участие.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Часть заданий этого курса не сильно отличается от заданий обязательного курса, и некоторые задания могли быть сданы практически без изменений. В рамках этого курса был конкурс работ, лучшие из которых ценно награждались и привлекали внимание потенциальных работодателей. </w:t>
      </w:r>
      <w:r w:rsidDel="00000000" w:rsidR="00000000" w:rsidRPr="00000000">
        <w:rPr>
          <w:sz w:val="16"/>
          <w:szCs w:val="16"/>
          <w:rtl w:val="0"/>
        </w:rPr>
        <w:t xml:space="preserve">(об этом заранее объявляется, уточняйте отдельно, ваш кэп)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Heading2"/>
        <w:jc w:val="center"/>
        <w:rPr/>
      </w:pPr>
      <w:bookmarkStart w:colFirst="0" w:colLast="0" w:name="_v17uo2chdgwk" w:id="39"/>
      <w:bookmarkEnd w:id="39"/>
      <w:r w:rsidDel="00000000" w:rsidR="00000000" w:rsidRPr="00000000">
        <w:rPr>
          <w:rtl w:val="0"/>
        </w:rPr>
        <w:t xml:space="preserve">Практикум на ЭВМ</w:t>
      </w:r>
    </w:p>
    <w:p w:rsidR="00000000" w:rsidDel="00000000" w:rsidP="00000000" w:rsidRDefault="00000000" w:rsidRPr="00000000" w14:paraId="000000F8">
      <w:pPr>
        <w:rPr>
          <w:sz w:val="16"/>
          <w:szCs w:val="16"/>
        </w:rPr>
      </w:pPr>
      <w:r w:rsidDel="00000000" w:rsidR="00000000" w:rsidRPr="00000000">
        <w:rPr>
          <w:rtl w:val="0"/>
        </w:rPr>
        <w:t xml:space="preserve">Семинары никогда не проводились. За практикум засчитывалось второе расширенное задание по машграфу </w:t>
      </w:r>
      <w:r w:rsidDel="00000000" w:rsidR="00000000" w:rsidRPr="00000000">
        <w:rPr>
          <w:color w:val="545454"/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Космическая стрелялка. </w:t>
      </w:r>
      <w:r w:rsidDel="00000000" w:rsidR="00000000" w:rsidRPr="00000000">
        <w:rPr>
          <w:sz w:val="16"/>
          <w:szCs w:val="16"/>
          <w:rtl w:val="0"/>
        </w:rPr>
        <w:t xml:space="preserve">(Правила игры год от года меняются, так что не стоит рассчитывать на эту информацию. Алсо, эта инфа относится только к ИИТ, ваш кэп.)</w:t>
      </w:r>
    </w:p>
    <w:p w:rsidR="00000000" w:rsidDel="00000000" w:rsidP="00000000" w:rsidRDefault="00000000" w:rsidRPr="00000000" w14:paraId="000000F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2"/>
        <w:jc w:val="center"/>
        <w:rPr/>
      </w:pPr>
      <w:bookmarkStart w:colFirst="0" w:colLast="0" w:name="_xb94wpkqm2bc" w:id="40"/>
      <w:bookmarkEnd w:id="4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Style w:val="Heading2"/>
        <w:jc w:val="center"/>
        <w:rPr/>
      </w:pPr>
      <w:bookmarkStart w:colFirst="0" w:colLast="0" w:name="_gfrherjr7va1" w:id="41"/>
      <w:bookmarkEnd w:id="41"/>
      <w:r w:rsidDel="00000000" w:rsidR="00000000" w:rsidRPr="00000000">
        <w:rPr>
          <w:rtl w:val="0"/>
        </w:rPr>
        <w:t xml:space="preserve">Вместо послесловия</w:t>
      </w:r>
    </w:p>
    <w:p w:rsidR="00000000" w:rsidDel="00000000" w:rsidP="00000000" w:rsidRDefault="00000000" w:rsidRPr="00000000" w14:paraId="000000FC">
      <w:pPr>
        <w:jc w:val="center"/>
        <w:rPr/>
      </w:pPr>
      <w:r w:rsidDel="00000000" w:rsidR="00000000" w:rsidRPr="00000000">
        <w:rPr>
          <w:rtl w:val="0"/>
        </w:rPr>
        <w:t xml:space="preserve">«Отчислить всех н***й»</w:t>
      </w:r>
    </w:p>
    <w:p w:rsidR="00000000" w:rsidDel="00000000" w:rsidP="00000000" w:rsidRDefault="00000000" w:rsidRPr="00000000" w14:paraId="000000FD">
      <w:pPr>
        <w:jc w:val="right"/>
        <w:rPr/>
      </w:pPr>
      <w:r w:rsidDel="00000000" w:rsidR="00000000" w:rsidRPr="00000000">
        <w:rPr>
          <w:rtl w:val="0"/>
        </w:rPr>
        <w:t xml:space="preserve">© Никита Бобко,</w:t>
        <w:br w:type="textWrapping"/>
        <w:t xml:space="preserve">после каждой</w:t>
        <w:br w:type="textWrapping"/>
        <w:t xml:space="preserve">контрольной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tyro.github.io/spaceship-2d/webapp/build/index.html" TargetMode="External"/><Relationship Id="rId22" Type="http://schemas.openxmlformats.org/officeDocument/2006/relationships/hyperlink" Target="https://www.cgtrader.com/free-3d-models/asteroid" TargetMode="External"/><Relationship Id="rId21" Type="http://schemas.openxmlformats.org/officeDocument/2006/relationships/hyperlink" Target="https://opengameart.org/content/low-poly-rocks" TargetMode="External"/><Relationship Id="rId24" Type="http://schemas.openxmlformats.org/officeDocument/2006/relationships/hyperlink" Target="https://www.turbosquid.com/3d-models/3d-starship-spacecraft-model-1277308" TargetMode="External"/><Relationship Id="rId23" Type="http://schemas.openxmlformats.org/officeDocument/2006/relationships/hyperlink" Target="https://sketchfab.com/tags/asteroi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hadertoy.com/" TargetMode="External"/><Relationship Id="rId26" Type="http://schemas.openxmlformats.org/officeDocument/2006/relationships/hyperlink" Target="https://sketchfab.com/tags/spaceship" TargetMode="External"/><Relationship Id="rId25" Type="http://schemas.openxmlformats.org/officeDocument/2006/relationships/hyperlink" Target="https://www.cgtrader.com/free-3d-models/spaceship" TargetMode="External"/><Relationship Id="rId28" Type="http://schemas.openxmlformats.org/officeDocument/2006/relationships/hyperlink" Target="https://simonschreibt.de/gat/renderhell/" TargetMode="External"/><Relationship Id="rId27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hyperlink" Target="https://thebookofshaders.com/" TargetMode="External"/><Relationship Id="rId7" Type="http://schemas.openxmlformats.org/officeDocument/2006/relationships/hyperlink" Target="http://mk.cs.msu.ru/index.php/%D0%9E%D1%81%D0%BD%D0%BE%D0%B2%D1%8B_%D0%BA%D0%B8%D0%B1%D0%B5%D1%80%D0%BD%D0%B5%D1%82%D0%B8%D0%BA%D0%B8_(3-%D0%B9_%D0%BF%D0%BE%D1%82%D0%BE%D0%BA)" TargetMode="External"/><Relationship Id="rId8" Type="http://schemas.openxmlformats.org/officeDocument/2006/relationships/image" Target="media/image5.jpg"/><Relationship Id="rId30" Type="http://schemas.openxmlformats.org/officeDocument/2006/relationships/hyperlink" Target="https://www.scratchapixel.com/" TargetMode="External"/><Relationship Id="rId11" Type="http://schemas.openxmlformats.org/officeDocument/2006/relationships/image" Target="media/image4.jpg"/><Relationship Id="rId10" Type="http://schemas.openxmlformats.org/officeDocument/2006/relationships/hyperlink" Target="https://packages.ubuntu.com/cosmic/allpackages?format=txt.gz" TargetMode="External"/><Relationship Id="rId13" Type="http://schemas.openxmlformats.org/officeDocument/2006/relationships/hyperlink" Target="https://iquilezles.org/www/index.htm" TargetMode="External"/><Relationship Id="rId12" Type="http://schemas.openxmlformats.org/officeDocument/2006/relationships/hyperlink" Target="https://www.khronos.org/opengl/wiki" TargetMode="External"/><Relationship Id="rId15" Type="http://schemas.openxmlformats.org/officeDocument/2006/relationships/hyperlink" Target="https://learnopengl.com/" TargetMode="External"/><Relationship Id="rId14" Type="http://schemas.openxmlformats.org/officeDocument/2006/relationships/hyperlink" Target="http://www.opengl-tutorial.org/" TargetMode="External"/><Relationship Id="rId17" Type="http://schemas.openxmlformats.org/officeDocument/2006/relationships/hyperlink" Target="http://jamie-wong.com/2016/07/15/ray-marching-signed-distance-functions/" TargetMode="External"/><Relationship Id="rId16" Type="http://schemas.openxmlformats.org/officeDocument/2006/relationships/hyperlink" Target="https://habr.com/ru/post/310790/" TargetMode="External"/><Relationship Id="rId19" Type="http://schemas.openxmlformats.org/officeDocument/2006/relationships/hyperlink" Target="http://wwwtyro.github.io/space-3d/" TargetMode="External"/><Relationship Id="rId1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